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409" w:rsidRDefault="00BC20A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3DC2C" wp14:editId="30C25C7A">
                <wp:simplePos x="0" y="0"/>
                <wp:positionH relativeFrom="margin">
                  <wp:posOffset>511629</wp:posOffset>
                </wp:positionH>
                <wp:positionV relativeFrom="paragraph">
                  <wp:posOffset>-544286</wp:posOffset>
                </wp:positionV>
                <wp:extent cx="13258800" cy="1284515"/>
                <wp:effectExtent l="19050" t="19050" r="19050" b="1143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0" cy="1284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:rsidR="00BC20A1" w:rsidRPr="00BC20A1" w:rsidRDefault="00BC20A1" w:rsidP="00BC20A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i/>
                                <w:szCs w:val="18"/>
                              </w:rPr>
                            </w:pPr>
                            <w:r w:rsidRPr="00BC20A1">
                              <w:rPr>
                                <w:rFonts w:ascii="Arial" w:hAnsi="Arial" w:cs="Arial"/>
                                <w:b/>
                                <w:i/>
                                <w:szCs w:val="18"/>
                              </w:rPr>
                              <w:t>History</w:t>
                            </w:r>
                          </w:p>
                          <w:p w:rsidR="00BC20A1" w:rsidRPr="00BC20A1" w:rsidRDefault="00BC20A1" w:rsidP="00BC20A1">
                            <w:pPr>
                              <w:rPr>
                                <w:rFonts w:ascii="Arial" w:hAnsi="Arial" w:cs="Arial"/>
                                <w:i/>
                                <w:sz w:val="22"/>
                                <w:szCs w:val="16"/>
                              </w:rPr>
                            </w:pPr>
                            <w:r w:rsidRPr="00BC20A1">
                              <w:rPr>
                                <w:rFonts w:ascii="Arial" w:hAnsi="Arial" w:cs="Arial"/>
                                <w:i/>
                                <w:sz w:val="22"/>
                                <w:szCs w:val="16"/>
                              </w:rPr>
                              <w:t>Our goal for History education is that children will build an informed historical perspective on their world, by developing:</w:t>
                            </w:r>
                          </w:p>
                          <w:p w:rsidR="00BC20A1" w:rsidRPr="00BC20A1" w:rsidRDefault="00BC20A1" w:rsidP="00BC20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BC20A1">
                              <w:rPr>
                                <w:rFonts w:ascii="Arial" w:hAnsi="Arial" w:cs="Arial"/>
                                <w:szCs w:val="16"/>
                              </w:rPr>
                              <w:t xml:space="preserve">strong understanding of </w:t>
                            </w:r>
                            <w:r w:rsidRPr="00BC20A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chronology</w:t>
                            </w:r>
                            <w:r w:rsidRPr="00BC20A1">
                              <w:rPr>
                                <w:rFonts w:ascii="Arial" w:hAnsi="Arial" w:cs="Arial"/>
                                <w:szCs w:val="16"/>
                              </w:rPr>
                              <w:t xml:space="preserve"> and historical terms allowing for confident historical enquiry skills and an understanding of the importance of historical sources as evidence. </w:t>
                            </w:r>
                          </w:p>
                          <w:p w:rsidR="00BC20A1" w:rsidRPr="00BC20A1" w:rsidRDefault="00BC20A1" w:rsidP="00BC20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Cs w:val="16"/>
                              </w:rPr>
                            </w:pPr>
                            <w:r w:rsidRPr="00BC20A1">
                              <w:rPr>
                                <w:rFonts w:ascii="Arial" w:hAnsi="Arial" w:cs="Arial"/>
                                <w:szCs w:val="16"/>
                              </w:rPr>
                              <w:t xml:space="preserve">A knowledge of the characteristics of and </w:t>
                            </w:r>
                            <w:r w:rsidRPr="00BC20A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innovations</w:t>
                            </w:r>
                            <w:r w:rsidRPr="00BC20A1">
                              <w:rPr>
                                <w:rFonts w:ascii="Arial" w:hAnsi="Arial" w:cs="Arial"/>
                                <w:szCs w:val="16"/>
                              </w:rPr>
                              <w:t xml:space="preserve"> during different time periods.</w:t>
                            </w:r>
                          </w:p>
                          <w:p w:rsidR="00BC20A1" w:rsidRPr="00BC20A1" w:rsidRDefault="00BC20A1" w:rsidP="00BC20A1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rFonts w:ascii="Arial" w:hAnsi="Arial" w:cs="Arial"/>
                                <w:sz w:val="24"/>
                                <w:szCs w:val="18"/>
                              </w:rPr>
                            </w:pPr>
                            <w:r w:rsidRPr="00BC20A1">
                              <w:rPr>
                                <w:rFonts w:ascii="Arial" w:hAnsi="Arial" w:cs="Arial"/>
                                <w:szCs w:val="16"/>
                              </w:rPr>
                              <w:t xml:space="preserve">An understanding of the significance of different historical events and an appreciation of their continuing </w:t>
                            </w:r>
                            <w:r w:rsidRPr="00BC20A1">
                              <w:rPr>
                                <w:rFonts w:ascii="Arial" w:hAnsi="Arial" w:cs="Arial"/>
                                <w:bCs/>
                                <w:szCs w:val="16"/>
                              </w:rPr>
                              <w:t>legacy especially looking at</w:t>
                            </w:r>
                            <w:r w:rsidRPr="00BC20A1">
                              <w:rPr>
                                <w:rFonts w:ascii="Arial" w:hAnsi="Arial" w:cs="Arial"/>
                                <w:bCs/>
                                <w:sz w:val="20"/>
                                <w:szCs w:val="14"/>
                              </w:rPr>
                              <w:t xml:space="preserve"> </w:t>
                            </w:r>
                            <w:r w:rsidRPr="00BC20A1">
                              <w:rPr>
                                <w:rFonts w:ascii="Arial" w:hAnsi="Arial" w:cs="Arial"/>
                                <w:b/>
                                <w:szCs w:val="16"/>
                              </w:rPr>
                              <w:t>equality.</w:t>
                            </w:r>
                            <w:r w:rsidRPr="00BC20A1">
                              <w:rPr>
                                <w:rFonts w:ascii="Arial" w:hAnsi="Arial" w:cs="Arial"/>
                                <w:bCs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3DC2C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0.3pt;margin-top:-42.85pt;width:1044pt;height:101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" fillcolor="white [3201]" strokecolor="#92d050" strokeweight="3pt">
                <v:textbox>
                  <w:txbxContent>
                    <w:p w:rsidR="00BC20A1" w:rsidRPr="00BC20A1" w:rsidRDefault="00BC20A1" w:rsidP="00BC20A1">
                      <w:pPr>
                        <w:jc w:val="center"/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</w:pPr>
                      <w:r w:rsidRPr="00BC20A1">
                        <w:rPr>
                          <w:rFonts w:ascii="Arial" w:hAnsi="Arial" w:cs="Arial"/>
                          <w:b/>
                          <w:i/>
                          <w:szCs w:val="18"/>
                        </w:rPr>
                        <w:t>History</w:t>
                      </w:r>
                    </w:p>
                    <w:p w:rsidR="00BC20A1" w:rsidRPr="00BC20A1" w:rsidRDefault="00BC20A1" w:rsidP="00BC20A1">
                      <w:pPr>
                        <w:rPr>
                          <w:rFonts w:ascii="Arial" w:hAnsi="Arial" w:cs="Arial"/>
                          <w:i/>
                          <w:sz w:val="22"/>
                          <w:szCs w:val="16"/>
                        </w:rPr>
                      </w:pPr>
                      <w:r w:rsidRPr="00BC20A1">
                        <w:rPr>
                          <w:rFonts w:ascii="Arial" w:hAnsi="Arial" w:cs="Arial"/>
                          <w:i/>
                          <w:sz w:val="22"/>
                          <w:szCs w:val="16"/>
                        </w:rPr>
                        <w:t>Our goal for History education is that children will build an informed historical perspective on their world, by developing:</w:t>
                      </w:r>
                    </w:p>
                    <w:p w:rsidR="00BC20A1" w:rsidRPr="00BC20A1" w:rsidRDefault="00BC20A1" w:rsidP="00BC20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Cs w:val="16"/>
                        </w:rPr>
                      </w:pPr>
                      <w:r w:rsidRPr="00BC20A1">
                        <w:rPr>
                          <w:rFonts w:ascii="Arial" w:hAnsi="Arial" w:cs="Arial"/>
                          <w:szCs w:val="16"/>
                        </w:rPr>
                        <w:t xml:space="preserve">strong understanding of </w:t>
                      </w:r>
                      <w:r w:rsidRPr="00BC20A1">
                        <w:rPr>
                          <w:rFonts w:ascii="Arial" w:hAnsi="Arial" w:cs="Arial"/>
                          <w:b/>
                          <w:szCs w:val="16"/>
                        </w:rPr>
                        <w:t>chronology</w:t>
                      </w:r>
                      <w:r w:rsidRPr="00BC20A1">
                        <w:rPr>
                          <w:rFonts w:ascii="Arial" w:hAnsi="Arial" w:cs="Arial"/>
                          <w:szCs w:val="16"/>
                        </w:rPr>
                        <w:t xml:space="preserve"> and historical terms allowing for confident historical enquiry skills and an understanding of the importance of historical sources as evidence. </w:t>
                      </w:r>
                    </w:p>
                    <w:p w:rsidR="00BC20A1" w:rsidRPr="00BC20A1" w:rsidRDefault="00BC20A1" w:rsidP="00BC20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Cs w:val="16"/>
                        </w:rPr>
                      </w:pPr>
                      <w:r w:rsidRPr="00BC20A1">
                        <w:rPr>
                          <w:rFonts w:ascii="Arial" w:hAnsi="Arial" w:cs="Arial"/>
                          <w:szCs w:val="16"/>
                        </w:rPr>
                        <w:t xml:space="preserve">A knowledge of the characteristics of and </w:t>
                      </w:r>
                      <w:r w:rsidRPr="00BC20A1">
                        <w:rPr>
                          <w:rFonts w:ascii="Arial" w:hAnsi="Arial" w:cs="Arial"/>
                          <w:b/>
                          <w:szCs w:val="16"/>
                        </w:rPr>
                        <w:t>innovations</w:t>
                      </w:r>
                      <w:r w:rsidRPr="00BC20A1">
                        <w:rPr>
                          <w:rFonts w:ascii="Arial" w:hAnsi="Arial" w:cs="Arial"/>
                          <w:szCs w:val="16"/>
                        </w:rPr>
                        <w:t xml:space="preserve"> during different time periods.</w:t>
                      </w:r>
                    </w:p>
                    <w:p w:rsidR="00BC20A1" w:rsidRPr="00BC20A1" w:rsidRDefault="00BC20A1" w:rsidP="00BC20A1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142" w:hanging="142"/>
                        <w:rPr>
                          <w:rFonts w:ascii="Arial" w:hAnsi="Arial" w:cs="Arial"/>
                          <w:sz w:val="24"/>
                          <w:szCs w:val="18"/>
                        </w:rPr>
                      </w:pPr>
                      <w:r w:rsidRPr="00BC20A1">
                        <w:rPr>
                          <w:rFonts w:ascii="Arial" w:hAnsi="Arial" w:cs="Arial"/>
                          <w:szCs w:val="16"/>
                        </w:rPr>
                        <w:t xml:space="preserve">An understanding of the significance of different historical events and an appreciation of their continuing </w:t>
                      </w:r>
                      <w:r w:rsidRPr="00BC20A1">
                        <w:rPr>
                          <w:rFonts w:ascii="Arial" w:hAnsi="Arial" w:cs="Arial"/>
                          <w:bCs/>
                          <w:szCs w:val="16"/>
                        </w:rPr>
                        <w:t>legacy especially looking at</w:t>
                      </w:r>
                      <w:r w:rsidRPr="00BC20A1">
                        <w:rPr>
                          <w:rFonts w:ascii="Arial" w:hAnsi="Arial" w:cs="Arial"/>
                          <w:bCs/>
                          <w:sz w:val="20"/>
                          <w:szCs w:val="14"/>
                        </w:rPr>
                        <w:t xml:space="preserve"> </w:t>
                      </w:r>
                      <w:r w:rsidRPr="00BC20A1">
                        <w:rPr>
                          <w:rFonts w:ascii="Arial" w:hAnsi="Arial" w:cs="Arial"/>
                          <w:b/>
                          <w:szCs w:val="16"/>
                        </w:rPr>
                        <w:t>equality.</w:t>
                      </w:r>
                      <w:r w:rsidRPr="00BC20A1">
                        <w:rPr>
                          <w:rFonts w:ascii="Arial" w:hAnsi="Arial" w:cs="Arial"/>
                          <w:bCs/>
                          <w:szCs w:val="16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BC20A1" w:rsidRDefault="00BC20A1"/>
    <w:p w:rsidR="00BC20A1" w:rsidRDefault="00BC20A1"/>
    <w:p w:rsidR="00BC20A1" w:rsidRDefault="00BC20A1"/>
    <w:p w:rsidR="00BC20A1" w:rsidRDefault="00BC20A1"/>
    <w:p w:rsidR="00BC20A1" w:rsidRDefault="00BC20A1"/>
    <w:p w:rsidR="00BC20A1" w:rsidRDefault="00BC20A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2982"/>
        <w:gridCol w:w="2982"/>
        <w:gridCol w:w="2982"/>
        <w:gridCol w:w="2982"/>
        <w:gridCol w:w="2982"/>
        <w:gridCol w:w="2906"/>
      </w:tblGrid>
      <w:tr w:rsidR="00BC20A1" w:rsidRPr="006C2883" w:rsidTr="00BC20A1">
        <w:tc>
          <w:tcPr>
            <w:tcW w:w="3105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1</w:t>
            </w:r>
          </w:p>
        </w:tc>
        <w:tc>
          <w:tcPr>
            <w:tcW w:w="2982" w:type="dxa"/>
          </w:tcPr>
          <w:p w:rsidR="00BC20A1" w:rsidRPr="006C2883" w:rsidRDefault="00BC20A1" w:rsidP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2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3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4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5</w:t>
            </w:r>
          </w:p>
        </w:tc>
        <w:tc>
          <w:tcPr>
            <w:tcW w:w="2906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Year 6</w:t>
            </w:r>
          </w:p>
        </w:tc>
      </w:tr>
      <w:tr w:rsidR="00BC20A1" w:rsidRPr="006C2883" w:rsidTr="00BC20A1">
        <w:tc>
          <w:tcPr>
            <w:tcW w:w="3105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Historical Knowledge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Begin to describe similarities and differences in artefacts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question why people did things in the past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Use a range of sources to find out characteristic features of the past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find out about people and events in other times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confidently describe similarities and differences of collections of artefacts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Drama – develop empathy and understanding (hot seating,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sp</w:t>
            </w:r>
            <w:bookmarkStart w:id="0" w:name="_GoBack"/>
            <w:bookmarkEnd w:id="0"/>
            <w:proofErr w:type="spellEnd"/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find out about everyday lives of people in time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compare with our life today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identify reasons for and results of peoples actions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show an understanding of why people may have had to do something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 w:rsidP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study change through the lives of significant individuals (e.g. </w:t>
            </w:r>
            <w:r w:rsidRPr="006C2883">
              <w:rPr>
                <w:rFonts w:cstheme="minorHAnsi"/>
                <w:sz w:val="28"/>
                <w:szCs w:val="28"/>
              </w:rPr>
              <w:t xml:space="preserve">Guy Fawkes/Mary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Seacole</w:t>
            </w:r>
            <w:proofErr w:type="spellEnd"/>
            <w:r w:rsidRPr="006C2883">
              <w:rPr>
                <w:rFonts w:cstheme="minorHAnsi"/>
                <w:sz w:val="28"/>
                <w:szCs w:val="28"/>
              </w:rPr>
              <w:t>/Florence Nightingale)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use evidence to reconstruct life in time studied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identify key features and events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look for the links and effects in time studied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offer reasonable explanation for some events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develop a broad understanding of ancient civilisations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study different aspects of life of different people – differences between men and women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examine causes and results of great events and the impact on people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compare life in early and late times studied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compare an aspect of life with the same aspect in another period</w:t>
            </w:r>
          </w:p>
        </w:tc>
        <w:tc>
          <w:tcPr>
            <w:tcW w:w="2906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find out about beliefs, behaviour and characteristics of people, recognising that not everyone shares the same views and feelings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compare beliefs and behaviour with another period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Write another explanation of a past event in terms of cause and effect using evidence to support and illustrate their </w:t>
            </w:r>
            <w:r w:rsidRPr="006C2883">
              <w:rPr>
                <w:rFonts w:cstheme="minorHAnsi"/>
                <w:sz w:val="28"/>
                <w:szCs w:val="28"/>
              </w:rPr>
              <w:t>explanation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know key dates, characters and events of a time studied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compare and contrast ancient civilisations</w:t>
            </w:r>
          </w:p>
        </w:tc>
      </w:tr>
      <w:tr w:rsidR="00BC20A1" w:rsidRPr="006C2883" w:rsidTr="00BC20A1">
        <w:tc>
          <w:tcPr>
            <w:tcW w:w="3105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Chronology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sequence events or objects in chronological order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I can sequence artefacts closer together in time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sequence events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sequence photos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etc</w:t>
            </w:r>
            <w:proofErr w:type="spellEnd"/>
            <w:r w:rsidRPr="006C2883">
              <w:rPr>
                <w:rFonts w:cstheme="minorHAnsi"/>
                <w:sz w:val="28"/>
                <w:szCs w:val="28"/>
              </w:rPr>
              <w:t xml:space="preserve">; from different periods of their life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describe memories of key events in their lives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I can place the time studied onto a timeline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sequence events or artefacts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use dates related to the passing of time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I can place events studied from the places studied onto a time line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I can use terms related to the time period and begin to date events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understand more complex terms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e.g</w:t>
            </w:r>
            <w:proofErr w:type="spellEnd"/>
            <w:r w:rsidRPr="006C2883">
              <w:rPr>
                <w:rFonts w:cstheme="minorHAnsi"/>
                <w:sz w:val="28"/>
                <w:szCs w:val="28"/>
              </w:rPr>
              <w:t xml:space="preserve"> BCE/AD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place current studies on a timeline in relation to other studies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know and sequence key events of time studied 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use relevant terms and periods labels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relate current studies to previous studies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make comparisons between different times in history</w:t>
            </w:r>
          </w:p>
        </w:tc>
        <w:tc>
          <w:tcPr>
            <w:tcW w:w="2906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place a current study on timeline in relation to other studies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use relevant dates and terms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sequence up to ten events on a time line</w:t>
            </w:r>
          </w:p>
        </w:tc>
      </w:tr>
      <w:tr w:rsidR="00BC20A1" w:rsidRPr="006C2883" w:rsidTr="00BC20A1">
        <w:tc>
          <w:tcPr>
            <w:tcW w:w="3105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lastRenderedPageBreak/>
              <w:t>Exploring evidence</w:t>
            </w:r>
          </w:p>
        </w:tc>
        <w:tc>
          <w:tcPr>
            <w:tcW w:w="2982" w:type="dxa"/>
          </w:tcPr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begin to identify different ways to represent the past (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e.g</w:t>
            </w:r>
            <w:proofErr w:type="spellEnd"/>
            <w:r w:rsidRPr="006C2883">
              <w:rPr>
                <w:rFonts w:cstheme="minorHAnsi"/>
                <w:sz w:val="28"/>
                <w:szCs w:val="28"/>
              </w:rPr>
              <w:t xml:space="preserve"> photos, stories, adults talking about the past)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6C2883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compare pictures or photographs of people or events in the past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Children are able to identify different ways to represent the past</w:t>
            </w:r>
          </w:p>
        </w:tc>
        <w:tc>
          <w:tcPr>
            <w:tcW w:w="2982" w:type="dxa"/>
          </w:tcPr>
          <w:p w:rsidR="006C2883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identify and give reasons for different ways in which the past is represented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distinguish between different sources and evaluate their usefulness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look at representations of the period e.g. museums, cartoons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2982" w:type="dxa"/>
          </w:tcPr>
          <w:p w:rsidR="006C2883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identify and give reasons for different ways in which the past is represented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distinguish between different sources and evaluate their usefulness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look at representations of the period e.g. museums, cartoons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etc</w:t>
            </w:r>
            <w:proofErr w:type="spellEnd"/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begin to identify primary and secondary sources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use evidence to build up a picture of life in time studied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select relevant sections of information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am confident in the use of book and e-learning for research</w:t>
            </w:r>
          </w:p>
        </w:tc>
        <w:tc>
          <w:tcPr>
            <w:tcW w:w="2906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recognise primary and secondary sources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use a range of sources to find out about an aspect of time past.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Suggest omissions and the means of finding out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bring knowledge gathering from several sources together in a fluent account</w:t>
            </w:r>
          </w:p>
        </w:tc>
      </w:tr>
      <w:tr w:rsidR="00BC20A1" w:rsidRPr="006C2883" w:rsidTr="00BC20A1">
        <w:tc>
          <w:tcPr>
            <w:tcW w:w="3105" w:type="dxa"/>
          </w:tcPr>
          <w:p w:rsidR="00BC20A1" w:rsidRPr="006C2883" w:rsidRDefault="00BC20A1">
            <w:pPr>
              <w:rPr>
                <w:rFonts w:cstheme="minorHAnsi"/>
                <w:b/>
                <w:sz w:val="28"/>
                <w:szCs w:val="28"/>
              </w:rPr>
            </w:pPr>
            <w:r w:rsidRPr="006C2883">
              <w:rPr>
                <w:rFonts w:cstheme="minorHAnsi"/>
                <w:b/>
                <w:sz w:val="28"/>
                <w:szCs w:val="28"/>
              </w:rPr>
              <w:t>Historical Enquiry</w:t>
            </w:r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sort artefacts ‘then’ and ‘now’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use as wide a range of sources as possible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answer questions related to different sources…</w:t>
            </w: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BC20A1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use a source – I can ask why, what, who, how and where questions and find answers to them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sequence a collection of artefacts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use timelines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discuss the effectiveness of a source</w:t>
            </w:r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use a range of sources to find out about a time period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observe small details – artefacts/pictures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select and record information relevant to the study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</w:t>
            </w:r>
            <w:proofErr w:type="gramStart"/>
            <w:r w:rsidRPr="006C2883">
              <w:rPr>
                <w:rFonts w:cstheme="minorHAnsi"/>
                <w:sz w:val="28"/>
                <w:szCs w:val="28"/>
              </w:rPr>
              <w:t>being</w:t>
            </w:r>
            <w:proofErr w:type="gramEnd"/>
            <w:r w:rsidRPr="006C2883">
              <w:rPr>
                <w:rFonts w:cstheme="minorHAnsi"/>
                <w:sz w:val="28"/>
                <w:szCs w:val="28"/>
              </w:rPr>
              <w:t xml:space="preserve"> to use the books and e-learning for research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>I can ask and answer questions</w:t>
            </w:r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use evidence to build up a picture of a past event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choose relevant material to present a picture of one aspect of life in time past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ask a variety of questions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I can use the books and </w:t>
            </w:r>
            <w:proofErr w:type="spellStart"/>
            <w:r w:rsidRPr="006C2883">
              <w:rPr>
                <w:rFonts w:cstheme="minorHAnsi"/>
                <w:sz w:val="28"/>
                <w:szCs w:val="28"/>
              </w:rPr>
              <w:t>elearning</w:t>
            </w:r>
            <w:proofErr w:type="spellEnd"/>
            <w:r w:rsidRPr="006C2883">
              <w:rPr>
                <w:rFonts w:cstheme="minorHAnsi"/>
                <w:sz w:val="28"/>
                <w:szCs w:val="28"/>
              </w:rPr>
              <w:t xml:space="preserve"> for research</w:t>
            </w:r>
          </w:p>
        </w:tc>
        <w:tc>
          <w:tcPr>
            <w:tcW w:w="2982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begin to identify primary and secondary sources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use evidence to build up a picture of life in time studied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 xml:space="preserve"> I can select relevant sections of information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am confident in the use of book and e-learning for research</w:t>
            </w:r>
          </w:p>
        </w:tc>
        <w:tc>
          <w:tcPr>
            <w:tcW w:w="2906" w:type="dxa"/>
          </w:tcPr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I can recognise primary and secondary sources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t xml:space="preserve"> I can use a range of sources to find out about an aspect of time past. </w:t>
            </w:r>
          </w:p>
          <w:p w:rsidR="006C2883" w:rsidRPr="006C2883" w:rsidRDefault="006C2883">
            <w:pPr>
              <w:rPr>
                <w:rFonts w:cstheme="minorHAnsi"/>
                <w:sz w:val="28"/>
                <w:szCs w:val="28"/>
              </w:rPr>
            </w:pPr>
          </w:p>
          <w:p w:rsidR="00BC20A1" w:rsidRPr="006C2883" w:rsidRDefault="006C2883">
            <w:pPr>
              <w:rPr>
                <w:rFonts w:cstheme="minorHAnsi"/>
                <w:sz w:val="28"/>
                <w:szCs w:val="28"/>
              </w:rPr>
            </w:pPr>
            <w:r w:rsidRPr="006C2883">
              <w:rPr>
                <w:rFonts w:cstheme="minorHAnsi"/>
                <w:sz w:val="28"/>
                <w:szCs w:val="28"/>
              </w:rPr>
              <w:lastRenderedPageBreak/>
              <w:t>Suggest omissions and the means of finding out</w:t>
            </w:r>
          </w:p>
        </w:tc>
      </w:tr>
    </w:tbl>
    <w:p w:rsidR="00BC20A1" w:rsidRDefault="00BC20A1"/>
    <w:sectPr w:rsidR="00BC20A1" w:rsidSect="00BC20A1">
      <w:pgSz w:w="23811" w:h="16838" w:orient="landscape" w:code="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572A1A"/>
    <w:multiLevelType w:val="hybridMultilevel"/>
    <w:tmpl w:val="E8627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A1"/>
    <w:rsid w:val="006C2883"/>
    <w:rsid w:val="00BC20A1"/>
    <w:rsid w:val="00FC5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93473"/>
  <w15:chartTrackingRefBased/>
  <w15:docId w15:val="{666584E9-DEDA-4574-BD57-B545AE7D8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0A1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0A1"/>
    <w:pPr>
      <w:spacing w:after="200" w:line="276" w:lineRule="auto"/>
      <w:ind w:left="720"/>
      <w:contextualSpacing/>
    </w:pPr>
    <w:rPr>
      <w:rFonts w:eastAsiaTheme="minorHAnsi"/>
      <w:sz w:val="22"/>
      <w:szCs w:val="22"/>
    </w:rPr>
  </w:style>
  <w:style w:type="table" w:styleId="TableGrid">
    <w:name w:val="Table Grid"/>
    <w:basedOn w:val="TableNormal"/>
    <w:uiPriority w:val="39"/>
    <w:rsid w:val="00BC20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Bawdsey Primary School</Company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2023-02-20T20:19:00Z</dcterms:created>
  <dcterms:modified xsi:type="dcterms:W3CDTF">2023-02-20T20:39:00Z</dcterms:modified>
</cp:coreProperties>
</file>