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7F" w:rsidRPr="001D4801" w:rsidRDefault="00DA5072">
      <w:pPr>
        <w:pStyle w:val="Heading1"/>
        <w:rPr>
          <w:color w:val="002060"/>
          <w:u w:val="single"/>
          <w:lang w:val="en"/>
        </w:rPr>
      </w:pPr>
      <w:bookmarkStart w:id="0" w:name="_Toc357771638"/>
      <w:bookmarkStart w:id="1" w:name="_Toc346793416"/>
      <w:bookmarkStart w:id="2" w:name="_Toc328122777"/>
      <w:r w:rsidRPr="001D4801">
        <w:rPr>
          <w:color w:val="002060"/>
          <w:u w:val="single"/>
          <w:lang w:val="en"/>
        </w:rPr>
        <w:t xml:space="preserve">Remote education provision: information for parents </w:t>
      </w:r>
      <w:r w:rsidR="0002547D">
        <w:rPr>
          <w:color w:val="002060"/>
          <w:u w:val="single"/>
          <w:lang w:val="en"/>
        </w:rPr>
        <w:t xml:space="preserve">and </w:t>
      </w:r>
      <w:proofErr w:type="spellStart"/>
      <w:r w:rsidR="0002547D">
        <w:rPr>
          <w:color w:val="002060"/>
          <w:u w:val="single"/>
          <w:lang w:val="en"/>
        </w:rPr>
        <w:t>c</w:t>
      </w:r>
      <w:r w:rsidR="00EF6E0D">
        <w:rPr>
          <w:color w:val="002060"/>
          <w:u w:val="single"/>
          <w:lang w:val="en"/>
        </w:rPr>
        <w:t>arers</w:t>
      </w:r>
      <w:proofErr w:type="spellEnd"/>
    </w:p>
    <w:p w:rsidR="00BB4A7F" w:rsidRDefault="00DA5072">
      <w:pPr>
        <w:spacing w:before="100" w:after="120"/>
        <w:rPr>
          <w:rFonts w:cs="Arial"/>
          <w:color w:val="auto"/>
          <w:lang w:val="en"/>
        </w:rPr>
      </w:pPr>
      <w:bookmarkStart w:id="3" w:name="_Toc338167831"/>
      <w:bookmarkStart w:id="4" w:name="_Toc361136404"/>
      <w:bookmarkStart w:id="5" w:name="_Toc364235709"/>
      <w:bookmarkStart w:id="6" w:name="_Toc364235753"/>
      <w:bookmarkStart w:id="7" w:name="_Toc364235835"/>
      <w:bookmarkStart w:id="8" w:name="_Toc364840100"/>
      <w:bookmarkStart w:id="9" w:name="_Toc364864310"/>
      <w:bookmarkStart w:id="10" w:name="_Toc400361365"/>
      <w:bookmarkStart w:id="11" w:name="_Toc443397155"/>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if local restrictions require entire cohorts (or bubbles) to remain at home. </w:t>
      </w:r>
    </w:p>
    <w:p w:rsidR="00BB4A7F" w:rsidRDefault="00DA5072">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rsidR="00BB4A7F" w:rsidRPr="001D4801" w:rsidRDefault="00DA5072">
      <w:pPr>
        <w:pStyle w:val="Heading2"/>
        <w:rPr>
          <w:color w:val="002060"/>
          <w:lang w:val="en"/>
        </w:rPr>
      </w:pPr>
      <w:bookmarkStart w:id="12" w:name="_Toc338167832"/>
      <w:bookmarkStart w:id="13" w:name="_Toc361136405"/>
      <w:bookmarkStart w:id="14" w:name="_Toc364235710"/>
      <w:bookmarkStart w:id="15" w:name="_Toc364235754"/>
      <w:bookmarkStart w:id="16" w:name="_Toc364235836"/>
      <w:bookmarkStart w:id="17" w:name="_Toc364840101"/>
      <w:bookmarkStart w:id="18" w:name="_Toc364864311"/>
      <w:bookmarkEnd w:id="3"/>
      <w:bookmarkEnd w:id="4"/>
      <w:bookmarkEnd w:id="5"/>
      <w:bookmarkEnd w:id="6"/>
      <w:bookmarkEnd w:id="7"/>
      <w:bookmarkEnd w:id="8"/>
      <w:bookmarkEnd w:id="9"/>
      <w:bookmarkEnd w:id="10"/>
      <w:bookmarkEnd w:id="11"/>
      <w:r w:rsidRPr="001D4801">
        <w:rPr>
          <w:color w:val="002060"/>
          <w:lang w:val="en"/>
        </w:rPr>
        <w:t>The remote curriculum: what is taught to pupils at home</w:t>
      </w:r>
    </w:p>
    <w:p w:rsidR="00BB4A7F" w:rsidRDefault="00DA5072">
      <w:pPr>
        <w:spacing w:before="100" w:after="100"/>
        <w:rPr>
          <w:rFonts w:cs="Arial"/>
          <w:color w:val="auto"/>
          <w:lang w:val="en"/>
        </w:rPr>
      </w:pPr>
      <w:bookmarkStart w:id="19" w:name="_Toc400361366"/>
      <w:bookmarkStart w:id="20"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12"/>
    <w:bookmarkEnd w:id="13"/>
    <w:bookmarkEnd w:id="14"/>
    <w:bookmarkEnd w:id="15"/>
    <w:bookmarkEnd w:id="16"/>
    <w:bookmarkEnd w:id="17"/>
    <w:bookmarkEnd w:id="18"/>
    <w:bookmarkEnd w:id="19"/>
    <w:bookmarkEnd w:id="20"/>
    <w:p w:rsidR="00BB4A7F" w:rsidRPr="001D4801" w:rsidRDefault="00DA5072">
      <w:pPr>
        <w:pStyle w:val="Heading3"/>
        <w:rPr>
          <w:b w:val="0"/>
          <w:color w:val="002060"/>
          <w:lang w:val="en"/>
        </w:rPr>
      </w:pPr>
      <w:r w:rsidRPr="001D4801">
        <w:rPr>
          <w:b w:val="0"/>
          <w:color w:val="002060"/>
          <w:lang w:val="en"/>
        </w:rPr>
        <w:t>What should my child expect from immediate remote education in the first day or two of pupils being sent home?</w:t>
      </w:r>
    </w:p>
    <w:bookmarkEnd w:id="0"/>
    <w:bookmarkEnd w:id="1"/>
    <w:bookmarkEnd w:id="2"/>
    <w:p w:rsidR="00BB4A7F" w:rsidRDefault="00DA5072">
      <w:r>
        <w:rPr>
          <w:noProof/>
          <w:color w:val="auto"/>
        </w:rPr>
        <mc:AlternateContent>
          <mc:Choice Requires="wps">
            <w:drawing>
              <wp:inline distT="0" distB="0" distL="0" distR="0">
                <wp:extent cx="5986147" cy="998220"/>
                <wp:effectExtent l="0" t="0" r="14605" b="11430"/>
                <wp:docPr id="2" name="Text Box 2"/>
                <wp:cNvGraphicFramePr/>
                <a:graphic xmlns:a="http://schemas.openxmlformats.org/drawingml/2006/main">
                  <a:graphicData uri="http://schemas.microsoft.com/office/word/2010/wordprocessingShape">
                    <wps:wsp>
                      <wps:cNvSpPr txBox="1"/>
                      <wps:spPr>
                        <a:xfrm>
                          <a:off x="0" y="0"/>
                          <a:ext cx="5986147" cy="998220"/>
                        </a:xfrm>
                        <a:prstGeom prst="rect">
                          <a:avLst/>
                        </a:prstGeom>
                        <a:solidFill>
                          <a:srgbClr val="FFFFFF"/>
                        </a:solidFill>
                        <a:ln w="9528">
                          <a:solidFill>
                            <a:srgbClr val="000000"/>
                          </a:solidFill>
                          <a:prstDash val="solid"/>
                        </a:ln>
                      </wps:spPr>
                      <wps:txbx>
                        <w:txbxContent>
                          <w:p w:rsidR="00BB4A7F" w:rsidRPr="00884889" w:rsidRDefault="001D4801" w:rsidP="00884889">
                            <w:pPr>
                              <w:ind w:left="360"/>
                              <w:rPr>
                                <w:color w:val="auto"/>
                              </w:rPr>
                            </w:pPr>
                            <w:r w:rsidRPr="00884889">
                              <w:rPr>
                                <w:color w:val="auto"/>
                              </w:rPr>
                              <w:t xml:space="preserve">1-2 </w:t>
                            </w:r>
                            <w:r w:rsidR="00B63C13" w:rsidRPr="00884889">
                              <w:rPr>
                                <w:color w:val="auto"/>
                              </w:rPr>
                              <w:t>days’ worth</w:t>
                            </w:r>
                            <w:r w:rsidRPr="00884889">
                              <w:rPr>
                                <w:color w:val="auto"/>
                              </w:rPr>
                              <w:t xml:space="preserve"> of activities will be made available on</w:t>
                            </w:r>
                            <w:r w:rsidR="00212B5C">
                              <w:rPr>
                                <w:color w:val="auto"/>
                              </w:rPr>
                              <w:t xml:space="preserve"> </w:t>
                            </w:r>
                            <w:proofErr w:type="spellStart"/>
                            <w:r w:rsidR="00212B5C">
                              <w:rPr>
                                <w:color w:val="auto"/>
                              </w:rPr>
                              <w:t>Classdojo</w:t>
                            </w:r>
                            <w:proofErr w:type="spellEnd"/>
                            <w:r w:rsidRPr="00884889">
                              <w:rPr>
                                <w:color w:val="auto"/>
                              </w:rPr>
                              <w:t xml:space="preserve"> immediately and/or printed for those who cannot access the work. </w:t>
                            </w:r>
                            <w:r w:rsidR="00702F9C" w:rsidRPr="00884889">
                              <w:rPr>
                                <w:color w:val="auto"/>
                              </w:rPr>
                              <w:t xml:space="preserve">The work will consist of daily </w:t>
                            </w:r>
                            <w:r w:rsidRPr="00884889">
                              <w:rPr>
                                <w:color w:val="auto"/>
                              </w:rPr>
                              <w:t>Maths and Literacy</w:t>
                            </w:r>
                            <w:r w:rsidR="00702F9C" w:rsidRPr="00884889">
                              <w:rPr>
                                <w:color w:val="auto"/>
                              </w:rPr>
                              <w:t xml:space="preserve"> tasks</w:t>
                            </w:r>
                            <w:r w:rsidRPr="00884889">
                              <w:rPr>
                                <w:color w:val="auto"/>
                              </w:rPr>
                              <w:t xml:space="preserve"> </w:t>
                            </w:r>
                            <w:r w:rsidR="00702F9C" w:rsidRPr="00884889">
                              <w:rPr>
                                <w:color w:val="auto"/>
                              </w:rPr>
                              <w:t>with at least one foundation subject task or short project</w:t>
                            </w:r>
                            <w:r w:rsidRPr="00884889">
                              <w:rPr>
                                <w:color w:val="auto"/>
                              </w:rPr>
                              <w:t xml:space="preserve"> – usually those which were due to be taught that day.</w:t>
                            </w: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" strokeweight=".26467mm">
                <v:textbox>
                  <w:txbxContent>
                    <w:p w:rsidR="00BB4A7F" w:rsidRPr="00884889" w:rsidRDefault="001D4801" w:rsidP="00884889">
                      <w:pPr>
                        <w:ind w:left="360"/>
                        <w:rPr>
                          <w:color w:val="auto"/>
                        </w:rPr>
                      </w:pPr>
                      <w:r w:rsidRPr="00884889">
                        <w:rPr>
                          <w:color w:val="auto"/>
                        </w:rPr>
                        <w:t xml:space="preserve">1-2 </w:t>
                      </w:r>
                      <w:r w:rsidR="00B63C13" w:rsidRPr="00884889">
                        <w:rPr>
                          <w:color w:val="auto"/>
                        </w:rPr>
                        <w:t>days’ worth</w:t>
                      </w:r>
                      <w:r w:rsidRPr="00884889">
                        <w:rPr>
                          <w:color w:val="auto"/>
                        </w:rPr>
                        <w:t xml:space="preserve"> of activities will be made available on</w:t>
                      </w:r>
                      <w:r w:rsidR="00212B5C">
                        <w:rPr>
                          <w:color w:val="auto"/>
                        </w:rPr>
                        <w:t xml:space="preserve"> </w:t>
                      </w:r>
                      <w:proofErr w:type="spellStart"/>
                      <w:r w:rsidR="00212B5C">
                        <w:rPr>
                          <w:color w:val="auto"/>
                        </w:rPr>
                        <w:t>Classdojo</w:t>
                      </w:r>
                      <w:proofErr w:type="spellEnd"/>
                      <w:r w:rsidRPr="00884889">
                        <w:rPr>
                          <w:color w:val="auto"/>
                        </w:rPr>
                        <w:t xml:space="preserve"> immediately and/or printed for those who cannot access the work. </w:t>
                      </w:r>
                      <w:r w:rsidR="00702F9C" w:rsidRPr="00884889">
                        <w:rPr>
                          <w:color w:val="auto"/>
                        </w:rPr>
                        <w:t xml:space="preserve">The work will consist of daily </w:t>
                      </w:r>
                      <w:r w:rsidRPr="00884889">
                        <w:rPr>
                          <w:color w:val="auto"/>
                        </w:rPr>
                        <w:t>Maths and Literacy</w:t>
                      </w:r>
                      <w:r w:rsidR="00702F9C" w:rsidRPr="00884889">
                        <w:rPr>
                          <w:color w:val="auto"/>
                        </w:rPr>
                        <w:t xml:space="preserve"> tasks</w:t>
                      </w:r>
                      <w:r w:rsidRPr="00884889">
                        <w:rPr>
                          <w:color w:val="auto"/>
                        </w:rPr>
                        <w:t xml:space="preserve"> </w:t>
                      </w:r>
                      <w:r w:rsidR="00702F9C" w:rsidRPr="00884889">
                        <w:rPr>
                          <w:color w:val="auto"/>
                        </w:rPr>
                        <w:t>with at least one foundation subject task or short project</w:t>
                      </w:r>
                      <w:r w:rsidRPr="00884889">
                        <w:rPr>
                          <w:color w:val="auto"/>
                        </w:rPr>
                        <w:t xml:space="preserve"> – usually those which were due to be taught that day.</w:t>
                      </w:r>
                    </w:p>
                  </w:txbxContent>
                </v:textbox>
                <w10:anchorlock/>
              </v:shape>
            </w:pict>
          </mc:Fallback>
        </mc:AlternateContent>
      </w:r>
    </w:p>
    <w:p w:rsidR="00BB4A7F" w:rsidRPr="001D4801" w:rsidRDefault="00DA5072">
      <w:pPr>
        <w:pStyle w:val="Heading3"/>
        <w:rPr>
          <w:b w:val="0"/>
          <w:color w:val="002060"/>
          <w:lang w:val="en"/>
        </w:rPr>
      </w:pPr>
      <w:r w:rsidRPr="001D4801">
        <w:rPr>
          <w:b w:val="0"/>
          <w:color w:val="002060"/>
          <w:lang w:val="en"/>
        </w:rPr>
        <w:t>Following the first few days of remote education, will my child be taught broadly the same curriculum as they would if they were in school?</w:t>
      </w:r>
    </w:p>
    <w:p w:rsidR="00BB4A7F" w:rsidRDefault="00DA5072">
      <w:r>
        <w:rPr>
          <w:noProof/>
          <w:color w:val="auto"/>
        </w:rPr>
        <mc:AlternateContent>
          <mc:Choice Requires="wps">
            <w:drawing>
              <wp:inline distT="0" distB="0" distL="0" distR="0">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00BB4A7F" w:rsidRPr="00884889" w:rsidRDefault="00DA5072">
                            <w:pPr>
                              <w:pStyle w:val="ListParagraph"/>
                              <w:numPr>
                                <w:ilvl w:val="0"/>
                                <w:numId w:val="12"/>
                              </w:numPr>
                              <w:spacing w:before="100" w:after="120" w:line="240" w:lineRule="auto"/>
                            </w:pPr>
                            <w:r>
                              <w:rPr>
                                <w:rFonts w:cs="Arial"/>
                                <w:color w:val="auto"/>
                                <w:lang w:val="en"/>
                              </w:rPr>
                              <w:t>We</w:t>
                            </w:r>
                            <w:r w:rsidR="001D4801">
                              <w:rPr>
                                <w:rFonts w:cs="Arial"/>
                                <w:color w:val="auto"/>
                                <w:lang w:val="en"/>
                              </w:rPr>
                              <w:t xml:space="preserve"> will be teaching </w:t>
                            </w:r>
                            <w:r>
                              <w:rPr>
                                <w:rFonts w:cs="Arial"/>
                                <w:color w:val="auto"/>
                                <w:lang w:val="en"/>
                              </w:rPr>
                              <w:t xml:space="preserve">the same curriculum remotely as we do in school wherever possible and appropriate. However, we have needed to make some </w:t>
                            </w:r>
                            <w:r w:rsidRPr="00884889">
                              <w:rPr>
                                <w:rFonts w:cs="Arial"/>
                                <w:color w:val="auto"/>
                                <w:lang w:val="en"/>
                              </w:rPr>
                              <w:t>adaptations</w:t>
                            </w:r>
                            <w:r w:rsidR="001D4801" w:rsidRPr="00884889">
                              <w:rPr>
                                <w:rFonts w:cs="Arial"/>
                                <w:color w:val="auto"/>
                                <w:lang w:val="en"/>
                              </w:rPr>
                              <w:t xml:space="preserve"> in some subjects. For example:</w:t>
                            </w:r>
                          </w:p>
                          <w:p w:rsidR="001D4801" w:rsidRPr="00884889" w:rsidRDefault="001D4801" w:rsidP="001D4801">
                            <w:pPr>
                              <w:pStyle w:val="ListParagraph"/>
                              <w:numPr>
                                <w:ilvl w:val="1"/>
                                <w:numId w:val="12"/>
                              </w:numPr>
                              <w:spacing w:before="100" w:after="120" w:line="240" w:lineRule="auto"/>
                            </w:pPr>
                            <w:r w:rsidRPr="00884889">
                              <w:t xml:space="preserve">Maths and Literacy </w:t>
                            </w:r>
                            <w:r w:rsidR="00884889" w:rsidRPr="00884889">
                              <w:t>will have less scaffolding and</w:t>
                            </w:r>
                            <w:r w:rsidRPr="00884889">
                              <w:t xml:space="preserve"> will be more activity b</w:t>
                            </w:r>
                            <w:r w:rsidR="00884889" w:rsidRPr="00884889">
                              <w:t>ased, there will not be teacher-led discussions for every lesson like they would have in school. For brand new learning, a clip will be recorded or chosen for a “live lesson”</w:t>
                            </w:r>
                            <w:r w:rsidR="00212B5C">
                              <w:t>.</w:t>
                            </w:r>
                          </w:p>
                          <w:p w:rsidR="001D4801" w:rsidRPr="00884889" w:rsidRDefault="001D4801" w:rsidP="001D4801">
                            <w:pPr>
                              <w:pStyle w:val="ListParagraph"/>
                              <w:numPr>
                                <w:ilvl w:val="1"/>
                                <w:numId w:val="12"/>
                              </w:numPr>
                              <w:spacing w:before="100" w:after="120" w:line="240" w:lineRule="auto"/>
                            </w:pPr>
                            <w:r w:rsidRPr="00884889">
                              <w:t>PE will be set as challenges to develop skills independe</w:t>
                            </w:r>
                            <w:r w:rsidR="00212B5C">
                              <w:t>ntly and a filmed lesson will be sent from the outside sport agency we use twice a week for all children Nursery to year 6.</w:t>
                            </w:r>
                          </w:p>
                          <w:p w:rsidR="00BB4A7F" w:rsidRDefault="001D4801" w:rsidP="00884889">
                            <w:pPr>
                              <w:pStyle w:val="ListParagraph"/>
                              <w:numPr>
                                <w:ilvl w:val="1"/>
                                <w:numId w:val="12"/>
                              </w:numPr>
                              <w:spacing w:before="100" w:after="120" w:line="240" w:lineRule="auto"/>
                            </w:pPr>
                            <w:r>
                              <w:t>Some foundation subjects will be more activity based and</w:t>
                            </w:r>
                            <w:r w:rsidR="00B63C13">
                              <w:t>/or</w:t>
                            </w:r>
                            <w:r>
                              <w:t xml:space="preserve"> tasks children can tackle independently with less teacher input than they would have in school</w:t>
                            </w:r>
                          </w:p>
                          <w:p w:rsidR="00884889" w:rsidRDefault="00884889" w:rsidP="00884889">
                            <w:pPr>
                              <w:pStyle w:val="ListParagraph"/>
                              <w:numPr>
                                <w:ilvl w:val="1"/>
                                <w:numId w:val="12"/>
                              </w:numPr>
                              <w:spacing w:before="100" w:after="120" w:line="240" w:lineRule="auto"/>
                            </w:pPr>
                            <w:r>
                              <w:t>Some foundation subjects learning will be changed to accommodate resources available to pupils at home e.g. we wouldn’t expect parents</w:t>
                            </w:r>
                            <w:r w:rsidR="00EF6E0D">
                              <w:t>/carers</w:t>
                            </w:r>
                            <w:r>
                              <w:t xml:space="preserve"> </w:t>
                            </w:r>
                            <w:r w:rsidR="005C637A">
                              <w:t xml:space="preserve">to provide a musical instrument, </w:t>
                            </w:r>
                            <w:r>
                              <w:t xml:space="preserve">or specific art equipment. </w:t>
                            </w:r>
                          </w:p>
                        </w:txbxContent>
                      </wps:txbx>
                      <wps:bodyPr vert="horz" wrap="square" lIns="91440" tIns="45720" rIns="91440" bIns="45720" anchor="t" anchorCtr="0" compatLnSpc="0">
                        <a:spAutoFit/>
                      </wps:bodyPr>
                    </wps:wsp>
                  </a:graphicData>
                </a:graphic>
              </wp:inline>
            </w:drawing>
          </mc:Choice>
          <mc:Fallback>
            <w:pict>
              <v:shape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rsidR="00BB4A7F" w:rsidRPr="00884889" w:rsidRDefault="00DA5072">
                      <w:pPr>
                        <w:pStyle w:val="ListParagraph"/>
                        <w:numPr>
                          <w:ilvl w:val="0"/>
                          <w:numId w:val="12"/>
                        </w:numPr>
                        <w:spacing w:before="100" w:after="120" w:line="240" w:lineRule="auto"/>
                      </w:pPr>
                      <w:r>
                        <w:rPr>
                          <w:rFonts w:cs="Arial"/>
                          <w:color w:val="auto"/>
                          <w:lang w:val="en"/>
                        </w:rPr>
                        <w:t>We</w:t>
                      </w:r>
                      <w:r w:rsidR="001D4801">
                        <w:rPr>
                          <w:rFonts w:cs="Arial"/>
                          <w:color w:val="auto"/>
                          <w:lang w:val="en"/>
                        </w:rPr>
                        <w:t xml:space="preserve"> will be teaching </w:t>
                      </w:r>
                      <w:r>
                        <w:rPr>
                          <w:rFonts w:cs="Arial"/>
                          <w:color w:val="auto"/>
                          <w:lang w:val="en"/>
                        </w:rPr>
                        <w:t xml:space="preserve">the same curriculum remotely as we do in school wherever possible and appropriate. However, we have needed to make some </w:t>
                      </w:r>
                      <w:r w:rsidRPr="00884889">
                        <w:rPr>
                          <w:rFonts w:cs="Arial"/>
                          <w:color w:val="auto"/>
                          <w:lang w:val="en"/>
                        </w:rPr>
                        <w:t>adaptations</w:t>
                      </w:r>
                      <w:r w:rsidR="001D4801" w:rsidRPr="00884889">
                        <w:rPr>
                          <w:rFonts w:cs="Arial"/>
                          <w:color w:val="auto"/>
                          <w:lang w:val="en"/>
                        </w:rPr>
                        <w:t xml:space="preserve"> in some subjects. For example:</w:t>
                      </w:r>
                    </w:p>
                    <w:p w:rsidR="001D4801" w:rsidRPr="00884889" w:rsidRDefault="001D4801" w:rsidP="001D4801">
                      <w:pPr>
                        <w:pStyle w:val="ListParagraph"/>
                        <w:numPr>
                          <w:ilvl w:val="1"/>
                          <w:numId w:val="12"/>
                        </w:numPr>
                        <w:spacing w:before="100" w:after="120" w:line="240" w:lineRule="auto"/>
                      </w:pPr>
                      <w:r w:rsidRPr="00884889">
                        <w:t xml:space="preserve">Maths and Literacy </w:t>
                      </w:r>
                      <w:r w:rsidR="00884889" w:rsidRPr="00884889">
                        <w:t>will have less scaffolding and</w:t>
                      </w:r>
                      <w:r w:rsidRPr="00884889">
                        <w:t xml:space="preserve"> will be more activity b</w:t>
                      </w:r>
                      <w:r w:rsidR="00884889" w:rsidRPr="00884889">
                        <w:t>ased, there will not be teacher-led discussions for every lesson like they would have in school. For brand new learning, a clip will be recorded or chosen for a “live lesson”</w:t>
                      </w:r>
                      <w:r w:rsidR="00212B5C">
                        <w:t>.</w:t>
                      </w:r>
                    </w:p>
                    <w:p w:rsidR="001D4801" w:rsidRPr="00884889" w:rsidRDefault="001D4801" w:rsidP="001D4801">
                      <w:pPr>
                        <w:pStyle w:val="ListParagraph"/>
                        <w:numPr>
                          <w:ilvl w:val="1"/>
                          <w:numId w:val="12"/>
                        </w:numPr>
                        <w:spacing w:before="100" w:after="120" w:line="240" w:lineRule="auto"/>
                      </w:pPr>
                      <w:r w:rsidRPr="00884889">
                        <w:t>PE will be set as challenges to develop skills independe</w:t>
                      </w:r>
                      <w:r w:rsidR="00212B5C">
                        <w:t>ntly and a filmed lesson will be sent from the outside sport agency we use twice a week for all children Nursery to year 6.</w:t>
                      </w:r>
                    </w:p>
                    <w:p w:rsidR="00BB4A7F" w:rsidRDefault="001D4801" w:rsidP="00884889">
                      <w:pPr>
                        <w:pStyle w:val="ListParagraph"/>
                        <w:numPr>
                          <w:ilvl w:val="1"/>
                          <w:numId w:val="12"/>
                        </w:numPr>
                        <w:spacing w:before="100" w:after="120" w:line="240" w:lineRule="auto"/>
                      </w:pPr>
                      <w:r>
                        <w:t>Some foundation subjects will be more activity based and</w:t>
                      </w:r>
                      <w:r w:rsidR="00B63C13">
                        <w:t>/or</w:t>
                      </w:r>
                      <w:r>
                        <w:t xml:space="preserve"> tasks children can tackle independently with less teacher input than they would have in school</w:t>
                      </w:r>
                    </w:p>
                    <w:p w:rsidR="00884889" w:rsidRDefault="00884889" w:rsidP="00884889">
                      <w:pPr>
                        <w:pStyle w:val="ListParagraph"/>
                        <w:numPr>
                          <w:ilvl w:val="1"/>
                          <w:numId w:val="12"/>
                        </w:numPr>
                        <w:spacing w:before="100" w:after="120" w:line="240" w:lineRule="auto"/>
                      </w:pPr>
                      <w:r>
                        <w:t>Some foundation subjects learning will be changed to accommodate resources available to pupils at home e.g. we wouldn’t expect parents</w:t>
                      </w:r>
                      <w:r w:rsidR="00EF6E0D">
                        <w:t>/carers</w:t>
                      </w:r>
                      <w:r>
                        <w:t xml:space="preserve"> </w:t>
                      </w:r>
                      <w:r w:rsidR="005C637A">
                        <w:t xml:space="preserve">to provide a musical instrument, </w:t>
                      </w:r>
                      <w:r>
                        <w:t xml:space="preserve">or specific art equipment. </w:t>
                      </w:r>
                    </w:p>
                  </w:txbxContent>
                </v:textbox>
                <w10:anchorlock/>
              </v:shape>
            </w:pict>
          </mc:Fallback>
        </mc:AlternateContent>
      </w:r>
    </w:p>
    <w:p w:rsidR="00BB4A7F" w:rsidRPr="001D4801" w:rsidRDefault="00DA5072">
      <w:pPr>
        <w:pStyle w:val="Heading2"/>
        <w:rPr>
          <w:color w:val="002060"/>
          <w:lang w:val="en"/>
        </w:rPr>
      </w:pPr>
      <w:r w:rsidRPr="001D4801">
        <w:rPr>
          <w:color w:val="002060"/>
          <w:lang w:val="en"/>
        </w:rPr>
        <w:lastRenderedPageBreak/>
        <w:t>Remote teaching and study time each day</w:t>
      </w:r>
    </w:p>
    <w:p w:rsidR="00BB4A7F" w:rsidRPr="001D4801" w:rsidRDefault="00DA5072">
      <w:pPr>
        <w:pStyle w:val="Heading3"/>
        <w:rPr>
          <w:b w:val="0"/>
          <w:color w:val="002060"/>
          <w:lang w:val="en"/>
        </w:rPr>
      </w:pPr>
      <w:r w:rsidRPr="001D4801">
        <w:rPr>
          <w:b w:val="0"/>
          <w:color w:val="002060"/>
          <w:lang w:val="en"/>
        </w:rPr>
        <w:t>How long can I expect work set by the school to take my child each day?</w:t>
      </w:r>
    </w:p>
    <w:p w:rsidR="00BB4A7F" w:rsidRDefault="00DA5072">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Ind w:w="548" w:type="dxa"/>
        <w:tblCellMar>
          <w:left w:w="10" w:type="dxa"/>
          <w:right w:w="10" w:type="dxa"/>
        </w:tblCellMar>
        <w:tblLook w:val="0000" w:firstRow="0" w:lastRow="0" w:firstColumn="0" w:lastColumn="0" w:noHBand="0" w:noVBand="0"/>
      </w:tblPr>
      <w:tblGrid>
        <w:gridCol w:w="1980"/>
        <w:gridCol w:w="6542"/>
      </w:tblGrid>
      <w:tr w:rsidR="00702F9C" w:rsidTr="008F62E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F9C" w:rsidRPr="00884889" w:rsidRDefault="00212B5C" w:rsidP="00325F37">
            <w:pPr>
              <w:spacing w:after="0"/>
              <w:rPr>
                <w:rFonts w:cs="Arial"/>
                <w:b/>
                <w:lang w:val="en"/>
              </w:rPr>
            </w:pPr>
            <w:r>
              <w:rPr>
                <w:rFonts w:cs="Arial"/>
                <w:b/>
                <w:lang w:val="en"/>
              </w:rPr>
              <w:t>Nursery</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2F9C" w:rsidRPr="00884889" w:rsidRDefault="00702F9C" w:rsidP="00325F37">
            <w:pPr>
              <w:spacing w:after="0"/>
              <w:rPr>
                <w:rFonts w:cs="Arial"/>
                <w:lang w:val="en"/>
              </w:rPr>
            </w:pPr>
            <w:r w:rsidRPr="00884889">
              <w:rPr>
                <w:rFonts w:cs="Arial"/>
                <w:lang w:val="en"/>
              </w:rPr>
              <w:t>Optional daily activities available</w:t>
            </w:r>
            <w:r w:rsidR="00884889" w:rsidRPr="00884889">
              <w:rPr>
                <w:rFonts w:cs="Arial"/>
                <w:lang w:val="en"/>
              </w:rPr>
              <w:t xml:space="preserve"> </w:t>
            </w:r>
            <w:r w:rsidR="005C637A">
              <w:rPr>
                <w:rFonts w:cs="Arial"/>
                <w:lang w:val="en"/>
              </w:rPr>
              <w:t>-</w:t>
            </w:r>
            <w:r w:rsidR="00884889" w:rsidRPr="00884889">
              <w:rPr>
                <w:rFonts w:cs="Arial"/>
                <w:lang w:val="en"/>
              </w:rPr>
              <w:t>no time limit</w:t>
            </w:r>
          </w:p>
        </w:tc>
      </w:tr>
      <w:tr w:rsidR="00BB4A7F" w:rsidTr="008F62E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A7F" w:rsidRPr="001D4801" w:rsidRDefault="00212B5C" w:rsidP="00325F37">
            <w:pPr>
              <w:spacing w:after="0"/>
              <w:rPr>
                <w:rFonts w:cs="Arial"/>
                <w:b/>
                <w:lang w:val="en"/>
              </w:rPr>
            </w:pPr>
            <w:r>
              <w:rPr>
                <w:rFonts w:cs="Arial"/>
                <w:b/>
                <w:lang w:val="en"/>
              </w:rPr>
              <w:t>Starfish (Rec-year 1)</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801" w:rsidRPr="001D4801" w:rsidRDefault="001D4801" w:rsidP="00325F37">
            <w:pPr>
              <w:spacing w:after="0"/>
              <w:rPr>
                <w:rFonts w:cs="Arial"/>
                <w:lang w:val="en"/>
              </w:rPr>
            </w:pPr>
            <w:r>
              <w:rPr>
                <w:rFonts w:cs="Arial"/>
                <w:lang w:val="en"/>
              </w:rPr>
              <w:t>3 hours per day</w:t>
            </w:r>
          </w:p>
        </w:tc>
      </w:tr>
      <w:tr w:rsidR="00BB4A7F" w:rsidTr="008F62E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A7F" w:rsidRPr="001D4801" w:rsidRDefault="00212B5C" w:rsidP="00325F37">
            <w:pPr>
              <w:spacing w:after="0"/>
              <w:rPr>
                <w:rFonts w:cs="Arial"/>
                <w:b/>
                <w:lang w:val="en"/>
              </w:rPr>
            </w:pPr>
            <w:r>
              <w:rPr>
                <w:rFonts w:cs="Arial"/>
                <w:b/>
                <w:lang w:val="en"/>
              </w:rPr>
              <w:t>Seahorse (</w:t>
            </w:r>
            <w:proofErr w:type="spellStart"/>
            <w:r>
              <w:rPr>
                <w:rFonts w:cs="Arial"/>
                <w:b/>
                <w:lang w:val="en"/>
              </w:rPr>
              <w:t>Yr</w:t>
            </w:r>
            <w:proofErr w:type="spellEnd"/>
            <w:r>
              <w:rPr>
                <w:rFonts w:cs="Arial"/>
                <w:b/>
                <w:lang w:val="en"/>
              </w:rPr>
              <w:t xml:space="preserve"> 2 and 3)</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801" w:rsidRDefault="001D4801" w:rsidP="00325F37">
            <w:pPr>
              <w:spacing w:after="0"/>
              <w:rPr>
                <w:rFonts w:cs="Arial"/>
                <w:lang w:val="en"/>
              </w:rPr>
            </w:pPr>
            <w:r>
              <w:rPr>
                <w:rFonts w:cs="Arial"/>
                <w:lang w:val="en"/>
              </w:rPr>
              <w:t>Year 2 (or children working at a Y2 level) – 3 hours per day</w:t>
            </w:r>
          </w:p>
          <w:p w:rsidR="00BB4A7F" w:rsidRDefault="001D4801" w:rsidP="00212B5C">
            <w:pPr>
              <w:spacing w:after="0"/>
              <w:rPr>
                <w:rFonts w:cs="Arial"/>
                <w:lang w:val="en"/>
              </w:rPr>
            </w:pPr>
            <w:r>
              <w:rPr>
                <w:rFonts w:cs="Arial"/>
                <w:lang w:val="en"/>
              </w:rPr>
              <w:t xml:space="preserve">Years 3 </w:t>
            </w:r>
            <w:r w:rsidR="00212B5C">
              <w:rPr>
                <w:rFonts w:cs="Arial"/>
                <w:lang w:val="en"/>
              </w:rPr>
              <w:t xml:space="preserve">- </w:t>
            </w:r>
            <w:r>
              <w:rPr>
                <w:rFonts w:cs="Arial"/>
                <w:lang w:val="en"/>
              </w:rPr>
              <w:t>4 hours per day</w:t>
            </w:r>
          </w:p>
        </w:tc>
      </w:tr>
      <w:tr w:rsidR="00BB4A7F" w:rsidTr="008F62E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A7F" w:rsidRPr="001D4801" w:rsidRDefault="00212B5C" w:rsidP="00325F37">
            <w:pPr>
              <w:spacing w:after="0"/>
              <w:rPr>
                <w:rFonts w:cs="Arial"/>
                <w:b/>
                <w:lang w:val="en"/>
              </w:rPr>
            </w:pPr>
            <w:r>
              <w:rPr>
                <w:rFonts w:cs="Arial"/>
                <w:b/>
                <w:lang w:val="en"/>
              </w:rPr>
              <w:t>Turtles (Yr4,5,6)</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A7F" w:rsidRDefault="001D4801" w:rsidP="00325F37">
            <w:pPr>
              <w:spacing w:after="0"/>
              <w:rPr>
                <w:rFonts w:cs="Arial"/>
                <w:lang w:val="en"/>
              </w:rPr>
            </w:pPr>
            <w:r>
              <w:rPr>
                <w:rFonts w:cs="Arial"/>
                <w:lang w:val="en"/>
              </w:rPr>
              <w:t>4 hours per day</w:t>
            </w:r>
          </w:p>
        </w:tc>
      </w:tr>
    </w:tbl>
    <w:p w:rsidR="00BB4A7F" w:rsidRPr="001D4801" w:rsidRDefault="00DA5072">
      <w:pPr>
        <w:pStyle w:val="Heading2"/>
        <w:rPr>
          <w:color w:val="002060"/>
          <w:lang w:val="en"/>
        </w:rPr>
      </w:pPr>
      <w:r w:rsidRPr="001D4801">
        <w:rPr>
          <w:color w:val="002060"/>
          <w:lang w:val="en"/>
        </w:rPr>
        <w:t>Accessing remote education</w:t>
      </w:r>
    </w:p>
    <w:p w:rsidR="00BB4A7F" w:rsidRDefault="00DA5072" w:rsidP="00702F9C">
      <w:pPr>
        <w:pStyle w:val="Heading3"/>
      </w:pPr>
      <w:r w:rsidRPr="001D4801">
        <w:rPr>
          <w:b w:val="0"/>
          <w:color w:val="002060"/>
          <w:lang w:val="en"/>
        </w:rPr>
        <w:t>How will my child access any online remote education you are providing?</w:t>
      </w:r>
      <w:r>
        <w:rPr>
          <w:noProof/>
          <w:color w:val="auto"/>
        </w:rPr>
        <mc:AlternateContent>
          <mc:Choice Requires="wps">
            <w:drawing>
              <wp:inline distT="0" distB="0" distL="0" distR="0">
                <wp:extent cx="5986147" cy="3657600"/>
                <wp:effectExtent l="0" t="0" r="14605" b="19050"/>
                <wp:docPr id="4" name="Text Box 2"/>
                <wp:cNvGraphicFramePr/>
                <a:graphic xmlns:a="http://schemas.openxmlformats.org/drawingml/2006/main">
                  <a:graphicData uri="http://schemas.microsoft.com/office/word/2010/wordprocessingShape">
                    <wps:wsp>
                      <wps:cNvSpPr txBox="1"/>
                      <wps:spPr>
                        <a:xfrm>
                          <a:off x="0" y="0"/>
                          <a:ext cx="5986147" cy="3657600"/>
                        </a:xfrm>
                        <a:prstGeom prst="rect">
                          <a:avLst/>
                        </a:prstGeom>
                        <a:solidFill>
                          <a:srgbClr val="FFFFFF"/>
                        </a:solidFill>
                        <a:ln w="9528">
                          <a:solidFill>
                            <a:srgbClr val="000000"/>
                          </a:solidFill>
                          <a:prstDash val="solid"/>
                        </a:ln>
                      </wps:spPr>
                      <wps:txbx>
                        <w:txbxContent>
                          <w:p w:rsidR="00212B5C" w:rsidRDefault="00212B5C">
                            <w:pPr>
                              <w:rPr>
                                <w:rFonts w:cs="Arial"/>
                                <w:b/>
                                <w:iCs/>
                                <w:color w:val="auto"/>
                                <w:lang w:val="en"/>
                              </w:rPr>
                            </w:pPr>
                            <w:r>
                              <w:rPr>
                                <w:rFonts w:cs="Arial"/>
                                <w:b/>
                                <w:iCs/>
                                <w:color w:val="auto"/>
                                <w:lang w:val="en"/>
                              </w:rPr>
                              <w:t>Nursery</w:t>
                            </w:r>
                            <w:r w:rsidR="001D4801">
                              <w:rPr>
                                <w:rFonts w:cs="Arial"/>
                                <w:iCs/>
                                <w:color w:val="auto"/>
                                <w:lang w:val="en"/>
                              </w:rPr>
                              <w:t xml:space="preserve"> will use tapestry (</w:t>
                            </w:r>
                            <w:hyperlink r:id="rId7" w:history="1">
                              <w:r w:rsidR="001D4801" w:rsidRPr="00A504E8">
                                <w:rPr>
                                  <w:rStyle w:val="Hyperlink"/>
                                  <w:rFonts w:cs="Arial"/>
                                  <w:iCs/>
                                  <w:lang w:val="en"/>
                                </w:rPr>
                                <w:t>https://tapestryjournal.com/</w:t>
                              </w:r>
                            </w:hyperlink>
                            <w:r w:rsidR="001D4801">
                              <w:rPr>
                                <w:rFonts w:cs="Arial"/>
                                <w:iCs/>
                                <w:color w:val="auto"/>
                                <w:lang w:val="en"/>
                              </w:rPr>
                              <w:t>) for uploading work each week and for parents</w:t>
                            </w:r>
                            <w:r w:rsidR="00EF6E0D">
                              <w:rPr>
                                <w:rFonts w:cs="Arial"/>
                                <w:iCs/>
                                <w:color w:val="auto"/>
                                <w:lang w:val="en"/>
                              </w:rPr>
                              <w:t>/</w:t>
                            </w:r>
                            <w:proofErr w:type="spellStart"/>
                            <w:r w:rsidR="00EF6E0D">
                              <w:rPr>
                                <w:rFonts w:cs="Arial"/>
                                <w:iCs/>
                                <w:color w:val="auto"/>
                                <w:lang w:val="en"/>
                              </w:rPr>
                              <w:t>carers</w:t>
                            </w:r>
                            <w:proofErr w:type="spellEnd"/>
                            <w:r w:rsidR="001D4801">
                              <w:rPr>
                                <w:rFonts w:cs="Arial"/>
                                <w:iCs/>
                                <w:color w:val="auto"/>
                                <w:lang w:val="en"/>
                              </w:rPr>
                              <w:t xml:space="preserve"> to upload photos of completed work for marking</w:t>
                            </w:r>
                            <w:r w:rsidR="005C637A">
                              <w:rPr>
                                <w:rFonts w:cs="Arial"/>
                                <w:iCs/>
                                <w:color w:val="auto"/>
                                <w:lang w:val="en"/>
                              </w:rPr>
                              <w:t>/ staff to respond to.</w:t>
                            </w:r>
                          </w:p>
                          <w:p w:rsidR="00212B5C" w:rsidRDefault="00212B5C" w:rsidP="00212B5C">
                            <w:pPr>
                              <w:rPr>
                                <w:rFonts w:cs="Arial"/>
                                <w:iCs/>
                                <w:color w:val="auto"/>
                                <w:lang w:val="en"/>
                              </w:rPr>
                            </w:pPr>
                            <w:r w:rsidRPr="001D4801">
                              <w:rPr>
                                <w:rFonts w:cs="Arial"/>
                                <w:b/>
                                <w:iCs/>
                                <w:color w:val="auto"/>
                                <w:lang w:val="en"/>
                              </w:rPr>
                              <w:t>All classes</w:t>
                            </w:r>
                            <w:r>
                              <w:rPr>
                                <w:rFonts w:cs="Arial"/>
                                <w:b/>
                                <w:iCs/>
                                <w:color w:val="auto"/>
                                <w:lang w:val="en"/>
                              </w:rPr>
                              <w:t xml:space="preserve"> (including </w:t>
                            </w:r>
                            <w:r>
                              <w:rPr>
                                <w:rFonts w:cs="Arial"/>
                                <w:b/>
                                <w:iCs/>
                                <w:color w:val="auto"/>
                                <w:lang w:val="en"/>
                              </w:rPr>
                              <w:t>Reception)</w:t>
                            </w:r>
                            <w:r>
                              <w:rPr>
                                <w:rFonts w:cs="Arial"/>
                                <w:iCs/>
                                <w:color w:val="auto"/>
                                <w:lang w:val="en"/>
                              </w:rPr>
                              <w:t xml:space="preserve"> will use </w:t>
                            </w:r>
                            <w:proofErr w:type="spellStart"/>
                            <w:r>
                              <w:rPr>
                                <w:rFonts w:cs="Arial"/>
                                <w:iCs/>
                                <w:color w:val="auto"/>
                                <w:lang w:val="en"/>
                              </w:rPr>
                              <w:t>classdojo</w:t>
                            </w:r>
                            <w:proofErr w:type="spellEnd"/>
                            <w:r>
                              <w:rPr>
                                <w:rFonts w:cs="Arial"/>
                                <w:iCs/>
                                <w:color w:val="auto"/>
                                <w:lang w:val="en"/>
                              </w:rPr>
                              <w:t xml:space="preserve"> </w:t>
                            </w:r>
                            <w:hyperlink r:id="rId8" w:history="1">
                              <w:r w:rsidRPr="00212B5C">
                                <w:rPr>
                                  <w:rStyle w:val="Hyperlink"/>
                                  <w:rFonts w:cs="Arial"/>
                                  <w:iCs/>
                                  <w:lang w:val="en"/>
                                </w:rPr>
                                <w:t>(</w:t>
                              </w:r>
                              <w:r w:rsidRPr="00212B5C">
                                <w:rPr>
                                  <w:rStyle w:val="Hyperlink"/>
                                </w:rPr>
                                <w:t>https://www.classdojo.com/en-gb/?redirect=true</w:t>
                              </w:r>
                            </w:hyperlink>
                            <w:r>
                              <w:rPr>
                                <w:rFonts w:cs="Arial"/>
                                <w:iCs/>
                                <w:color w:val="auto"/>
                                <w:lang w:val="en"/>
                              </w:rPr>
                              <w:t>) for uploading work each week and for parents/</w:t>
                            </w:r>
                            <w:proofErr w:type="spellStart"/>
                            <w:r>
                              <w:rPr>
                                <w:rFonts w:cs="Arial"/>
                                <w:iCs/>
                                <w:color w:val="auto"/>
                                <w:lang w:val="en"/>
                              </w:rPr>
                              <w:t>carers</w:t>
                            </w:r>
                            <w:proofErr w:type="spellEnd"/>
                            <w:r>
                              <w:rPr>
                                <w:rFonts w:cs="Arial"/>
                                <w:iCs/>
                                <w:color w:val="auto"/>
                                <w:lang w:val="en"/>
                              </w:rPr>
                              <w:t xml:space="preserve"> to upload photos of completed work for marking/ staff to respond to.</w:t>
                            </w:r>
                          </w:p>
                          <w:p w:rsidR="001D4801" w:rsidRDefault="001D4801">
                            <w:pPr>
                              <w:rPr>
                                <w:rFonts w:cs="Arial"/>
                                <w:iCs/>
                                <w:color w:val="auto"/>
                                <w:lang w:val="en"/>
                              </w:rPr>
                            </w:pPr>
                            <w:r w:rsidRPr="001D4801">
                              <w:rPr>
                                <w:rFonts w:cs="Arial"/>
                                <w:b/>
                                <w:iCs/>
                                <w:color w:val="auto"/>
                                <w:lang w:val="en"/>
                              </w:rPr>
                              <w:t>All classes</w:t>
                            </w:r>
                            <w:r w:rsidR="00702F9C">
                              <w:rPr>
                                <w:rFonts w:cs="Arial"/>
                                <w:b/>
                                <w:iCs/>
                                <w:color w:val="auto"/>
                                <w:lang w:val="en"/>
                              </w:rPr>
                              <w:t xml:space="preserve"> </w:t>
                            </w:r>
                            <w:r>
                              <w:rPr>
                                <w:rFonts w:cs="Arial"/>
                                <w:iCs/>
                                <w:color w:val="auto"/>
                                <w:lang w:val="en"/>
                              </w:rPr>
                              <w:t xml:space="preserve">will use </w:t>
                            </w:r>
                            <w:r w:rsidR="00212B5C">
                              <w:rPr>
                                <w:rFonts w:cs="Arial"/>
                                <w:iCs/>
                                <w:color w:val="auto"/>
                                <w:lang w:val="en"/>
                              </w:rPr>
                              <w:t>zoom</w:t>
                            </w:r>
                            <w:r>
                              <w:rPr>
                                <w:rFonts w:cs="Arial"/>
                                <w:iCs/>
                                <w:color w:val="auto"/>
                                <w:lang w:val="en"/>
                              </w:rPr>
                              <w:t xml:space="preserve"> 3x per week for video meetings/teaching</w:t>
                            </w:r>
                            <w:r w:rsidR="00212B5C">
                              <w:rPr>
                                <w:rFonts w:cs="Arial"/>
                                <w:iCs/>
                                <w:color w:val="auto"/>
                                <w:lang w:val="en"/>
                              </w:rPr>
                              <w:t>. (</w:t>
                            </w:r>
                            <w:r>
                              <w:rPr>
                                <w:rFonts w:cs="Arial"/>
                                <w:iCs/>
                                <w:color w:val="auto"/>
                                <w:lang w:val="en"/>
                              </w:rPr>
                              <w:t>Please see separate timetable emailed to parents</w:t>
                            </w:r>
                            <w:r w:rsidR="00EF6E0D">
                              <w:rPr>
                                <w:rFonts w:cs="Arial"/>
                                <w:iCs/>
                                <w:color w:val="auto"/>
                                <w:lang w:val="en"/>
                              </w:rPr>
                              <w:t>/</w:t>
                            </w:r>
                            <w:proofErr w:type="spellStart"/>
                            <w:r w:rsidR="00EF6E0D">
                              <w:rPr>
                                <w:rFonts w:cs="Arial"/>
                                <w:iCs/>
                                <w:color w:val="auto"/>
                                <w:lang w:val="en"/>
                              </w:rPr>
                              <w:t>carers</w:t>
                            </w:r>
                            <w:proofErr w:type="spellEnd"/>
                            <w:r>
                              <w:rPr>
                                <w:rFonts w:cs="Arial"/>
                                <w:iCs/>
                                <w:color w:val="auto"/>
                                <w:lang w:val="en"/>
                              </w:rPr>
                              <w:t>, individual teachers will send out the link for you</w:t>
                            </w:r>
                            <w:r w:rsidR="0049783B">
                              <w:rPr>
                                <w:rFonts w:cs="Arial"/>
                                <w:iCs/>
                                <w:color w:val="auto"/>
                                <w:lang w:val="en"/>
                              </w:rPr>
                              <w:t>r</w:t>
                            </w:r>
                            <w:r>
                              <w:rPr>
                                <w:rFonts w:cs="Arial"/>
                                <w:iCs/>
                                <w:color w:val="auto"/>
                                <w:lang w:val="en"/>
                              </w:rPr>
                              <w:t xml:space="preserve"> child each week.</w:t>
                            </w:r>
                          </w:p>
                          <w:p w:rsidR="001D4801" w:rsidRDefault="00212B5C">
                            <w:pPr>
                              <w:rPr>
                                <w:rFonts w:cs="Arial"/>
                                <w:iCs/>
                                <w:color w:val="auto"/>
                                <w:lang w:val="en"/>
                              </w:rPr>
                            </w:pPr>
                            <w:r>
                              <w:rPr>
                                <w:rFonts w:cs="Arial"/>
                                <w:b/>
                                <w:iCs/>
                                <w:color w:val="auto"/>
                                <w:lang w:val="en"/>
                              </w:rPr>
                              <w:t>Reception to year 3</w:t>
                            </w:r>
                            <w:r w:rsidR="001D4801">
                              <w:rPr>
                                <w:rFonts w:cs="Arial"/>
                                <w:b/>
                                <w:iCs/>
                                <w:color w:val="auto"/>
                                <w:lang w:val="en"/>
                              </w:rPr>
                              <w:t xml:space="preserve"> </w:t>
                            </w:r>
                            <w:r w:rsidR="001D4801">
                              <w:rPr>
                                <w:rFonts w:cs="Arial"/>
                                <w:iCs/>
                                <w:color w:val="auto"/>
                                <w:lang w:val="en"/>
                              </w:rPr>
                              <w:t xml:space="preserve">will use </w:t>
                            </w:r>
                            <w:proofErr w:type="spellStart"/>
                            <w:r>
                              <w:rPr>
                                <w:rFonts w:cs="Arial"/>
                                <w:iCs/>
                                <w:color w:val="auto"/>
                                <w:lang w:val="en"/>
                              </w:rPr>
                              <w:t>numbots</w:t>
                            </w:r>
                            <w:proofErr w:type="spellEnd"/>
                            <w:r>
                              <w:rPr>
                                <w:rFonts w:cs="Arial"/>
                                <w:iCs/>
                                <w:color w:val="auto"/>
                                <w:lang w:val="en"/>
                              </w:rPr>
                              <w:t xml:space="preserve"> for some </w:t>
                            </w:r>
                            <w:proofErr w:type="spellStart"/>
                            <w:r>
                              <w:rPr>
                                <w:rFonts w:cs="Arial"/>
                                <w:iCs/>
                                <w:color w:val="auto"/>
                                <w:lang w:val="en"/>
                              </w:rPr>
                              <w:t>maths</w:t>
                            </w:r>
                            <w:proofErr w:type="spellEnd"/>
                            <w:r>
                              <w:rPr>
                                <w:rFonts w:cs="Arial"/>
                                <w:iCs/>
                                <w:color w:val="auto"/>
                                <w:lang w:val="en"/>
                              </w:rPr>
                              <w:t xml:space="preserve"> activities and Times tables rock stars from year 1-6. </w:t>
                            </w:r>
                          </w:p>
                          <w:p w:rsidR="00BB4A7F" w:rsidRDefault="00212B5C">
                            <w:pPr>
                              <w:rPr>
                                <w:rFonts w:cs="Arial"/>
                                <w:iCs/>
                                <w:color w:val="auto"/>
                                <w:lang w:val="en"/>
                              </w:rPr>
                            </w:pPr>
                            <w:r>
                              <w:rPr>
                                <w:rFonts w:cs="Arial"/>
                                <w:b/>
                                <w:iCs/>
                                <w:color w:val="auto"/>
                                <w:lang w:val="en"/>
                              </w:rPr>
                              <w:t xml:space="preserve">Some pupils </w:t>
                            </w:r>
                            <w:r w:rsidRPr="00212B5C">
                              <w:rPr>
                                <w:rFonts w:cs="Arial"/>
                                <w:iCs/>
                                <w:color w:val="auto"/>
                                <w:lang w:val="en"/>
                              </w:rPr>
                              <w:t xml:space="preserve">on </w:t>
                            </w:r>
                            <w:r>
                              <w:rPr>
                                <w:rFonts w:cs="Arial"/>
                                <w:iCs/>
                                <w:color w:val="auto"/>
                                <w:lang w:val="en"/>
                              </w:rPr>
                              <w:t>Literacy</w:t>
                            </w:r>
                            <w:r w:rsidRPr="00212B5C">
                              <w:rPr>
                                <w:rFonts w:cs="Arial"/>
                                <w:iCs/>
                                <w:color w:val="auto"/>
                                <w:lang w:val="en"/>
                              </w:rPr>
                              <w:t xml:space="preserve"> interventions will use </w:t>
                            </w:r>
                            <w:proofErr w:type="spellStart"/>
                            <w:r w:rsidRPr="00212B5C">
                              <w:rPr>
                                <w:rFonts w:cs="Arial"/>
                                <w:iCs/>
                                <w:color w:val="auto"/>
                                <w:lang w:val="en"/>
                              </w:rPr>
                              <w:t>Nessy</w:t>
                            </w:r>
                            <w:proofErr w:type="spellEnd"/>
                            <w:r w:rsidRPr="00212B5C">
                              <w:rPr>
                                <w:rFonts w:cs="Arial"/>
                                <w:iCs/>
                                <w:color w:val="auto"/>
                                <w:lang w:val="en"/>
                              </w:rPr>
                              <w:t xml:space="preserve"> each day online.</w:t>
                            </w:r>
                            <w:r>
                              <w:rPr>
                                <w:rFonts w:cs="Arial"/>
                                <w:b/>
                                <w:iCs/>
                                <w:color w:val="auto"/>
                                <w:lang w:val="en"/>
                              </w:rPr>
                              <w:t xml:space="preserve"> </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" strokeweight=".26467mm">
                <v:textbox>
                  <w:txbxContent>
                    <w:p w:rsidR="00212B5C" w:rsidRDefault="00212B5C">
                      <w:pPr>
                        <w:rPr>
                          <w:rFonts w:cs="Arial"/>
                          <w:b/>
                          <w:iCs/>
                          <w:color w:val="auto"/>
                          <w:lang w:val="en"/>
                        </w:rPr>
                      </w:pPr>
                      <w:r>
                        <w:rPr>
                          <w:rFonts w:cs="Arial"/>
                          <w:b/>
                          <w:iCs/>
                          <w:color w:val="auto"/>
                          <w:lang w:val="en"/>
                        </w:rPr>
                        <w:t>Nursery</w:t>
                      </w:r>
                      <w:r w:rsidR="001D4801">
                        <w:rPr>
                          <w:rFonts w:cs="Arial"/>
                          <w:iCs/>
                          <w:color w:val="auto"/>
                          <w:lang w:val="en"/>
                        </w:rPr>
                        <w:t xml:space="preserve"> will use tapestry (</w:t>
                      </w:r>
                      <w:hyperlink r:id="rId9" w:history="1">
                        <w:r w:rsidR="001D4801" w:rsidRPr="00A504E8">
                          <w:rPr>
                            <w:rStyle w:val="Hyperlink"/>
                            <w:rFonts w:cs="Arial"/>
                            <w:iCs/>
                            <w:lang w:val="en"/>
                          </w:rPr>
                          <w:t>https://tapestryjournal.com/</w:t>
                        </w:r>
                      </w:hyperlink>
                      <w:r w:rsidR="001D4801">
                        <w:rPr>
                          <w:rFonts w:cs="Arial"/>
                          <w:iCs/>
                          <w:color w:val="auto"/>
                          <w:lang w:val="en"/>
                        </w:rPr>
                        <w:t>) for uploading work each week and for parents</w:t>
                      </w:r>
                      <w:r w:rsidR="00EF6E0D">
                        <w:rPr>
                          <w:rFonts w:cs="Arial"/>
                          <w:iCs/>
                          <w:color w:val="auto"/>
                          <w:lang w:val="en"/>
                        </w:rPr>
                        <w:t>/</w:t>
                      </w:r>
                      <w:proofErr w:type="spellStart"/>
                      <w:r w:rsidR="00EF6E0D">
                        <w:rPr>
                          <w:rFonts w:cs="Arial"/>
                          <w:iCs/>
                          <w:color w:val="auto"/>
                          <w:lang w:val="en"/>
                        </w:rPr>
                        <w:t>carers</w:t>
                      </w:r>
                      <w:proofErr w:type="spellEnd"/>
                      <w:r w:rsidR="001D4801">
                        <w:rPr>
                          <w:rFonts w:cs="Arial"/>
                          <w:iCs/>
                          <w:color w:val="auto"/>
                          <w:lang w:val="en"/>
                        </w:rPr>
                        <w:t xml:space="preserve"> to upload photos of completed work for marking</w:t>
                      </w:r>
                      <w:r w:rsidR="005C637A">
                        <w:rPr>
                          <w:rFonts w:cs="Arial"/>
                          <w:iCs/>
                          <w:color w:val="auto"/>
                          <w:lang w:val="en"/>
                        </w:rPr>
                        <w:t>/ staff to respond to.</w:t>
                      </w:r>
                    </w:p>
                    <w:p w:rsidR="00212B5C" w:rsidRDefault="00212B5C" w:rsidP="00212B5C">
                      <w:pPr>
                        <w:rPr>
                          <w:rFonts w:cs="Arial"/>
                          <w:iCs/>
                          <w:color w:val="auto"/>
                          <w:lang w:val="en"/>
                        </w:rPr>
                      </w:pPr>
                      <w:r w:rsidRPr="001D4801">
                        <w:rPr>
                          <w:rFonts w:cs="Arial"/>
                          <w:b/>
                          <w:iCs/>
                          <w:color w:val="auto"/>
                          <w:lang w:val="en"/>
                        </w:rPr>
                        <w:t>All classes</w:t>
                      </w:r>
                      <w:r>
                        <w:rPr>
                          <w:rFonts w:cs="Arial"/>
                          <w:b/>
                          <w:iCs/>
                          <w:color w:val="auto"/>
                          <w:lang w:val="en"/>
                        </w:rPr>
                        <w:t xml:space="preserve"> (including </w:t>
                      </w:r>
                      <w:r>
                        <w:rPr>
                          <w:rFonts w:cs="Arial"/>
                          <w:b/>
                          <w:iCs/>
                          <w:color w:val="auto"/>
                          <w:lang w:val="en"/>
                        </w:rPr>
                        <w:t>Reception)</w:t>
                      </w:r>
                      <w:r>
                        <w:rPr>
                          <w:rFonts w:cs="Arial"/>
                          <w:iCs/>
                          <w:color w:val="auto"/>
                          <w:lang w:val="en"/>
                        </w:rPr>
                        <w:t xml:space="preserve"> will use </w:t>
                      </w:r>
                      <w:proofErr w:type="spellStart"/>
                      <w:r>
                        <w:rPr>
                          <w:rFonts w:cs="Arial"/>
                          <w:iCs/>
                          <w:color w:val="auto"/>
                          <w:lang w:val="en"/>
                        </w:rPr>
                        <w:t>classdojo</w:t>
                      </w:r>
                      <w:proofErr w:type="spellEnd"/>
                      <w:r>
                        <w:rPr>
                          <w:rFonts w:cs="Arial"/>
                          <w:iCs/>
                          <w:color w:val="auto"/>
                          <w:lang w:val="en"/>
                        </w:rPr>
                        <w:t xml:space="preserve"> </w:t>
                      </w:r>
                      <w:hyperlink r:id="rId10" w:history="1">
                        <w:r w:rsidRPr="00212B5C">
                          <w:rPr>
                            <w:rStyle w:val="Hyperlink"/>
                            <w:rFonts w:cs="Arial"/>
                            <w:iCs/>
                            <w:lang w:val="en"/>
                          </w:rPr>
                          <w:t>(</w:t>
                        </w:r>
                        <w:r w:rsidRPr="00212B5C">
                          <w:rPr>
                            <w:rStyle w:val="Hyperlink"/>
                          </w:rPr>
                          <w:t>https://www.classdojo.com/en-gb/?redirect=true</w:t>
                        </w:r>
                      </w:hyperlink>
                      <w:r>
                        <w:rPr>
                          <w:rFonts w:cs="Arial"/>
                          <w:iCs/>
                          <w:color w:val="auto"/>
                          <w:lang w:val="en"/>
                        </w:rPr>
                        <w:t>) for uploading work each week and for parents/</w:t>
                      </w:r>
                      <w:proofErr w:type="spellStart"/>
                      <w:r>
                        <w:rPr>
                          <w:rFonts w:cs="Arial"/>
                          <w:iCs/>
                          <w:color w:val="auto"/>
                          <w:lang w:val="en"/>
                        </w:rPr>
                        <w:t>carers</w:t>
                      </w:r>
                      <w:proofErr w:type="spellEnd"/>
                      <w:r>
                        <w:rPr>
                          <w:rFonts w:cs="Arial"/>
                          <w:iCs/>
                          <w:color w:val="auto"/>
                          <w:lang w:val="en"/>
                        </w:rPr>
                        <w:t xml:space="preserve"> to upload photos of completed work for marking/ staff to respond to.</w:t>
                      </w:r>
                    </w:p>
                    <w:p w:rsidR="001D4801" w:rsidRDefault="001D4801">
                      <w:pPr>
                        <w:rPr>
                          <w:rFonts w:cs="Arial"/>
                          <w:iCs/>
                          <w:color w:val="auto"/>
                          <w:lang w:val="en"/>
                        </w:rPr>
                      </w:pPr>
                      <w:r w:rsidRPr="001D4801">
                        <w:rPr>
                          <w:rFonts w:cs="Arial"/>
                          <w:b/>
                          <w:iCs/>
                          <w:color w:val="auto"/>
                          <w:lang w:val="en"/>
                        </w:rPr>
                        <w:t>All classes</w:t>
                      </w:r>
                      <w:r w:rsidR="00702F9C">
                        <w:rPr>
                          <w:rFonts w:cs="Arial"/>
                          <w:b/>
                          <w:iCs/>
                          <w:color w:val="auto"/>
                          <w:lang w:val="en"/>
                        </w:rPr>
                        <w:t xml:space="preserve"> </w:t>
                      </w:r>
                      <w:r>
                        <w:rPr>
                          <w:rFonts w:cs="Arial"/>
                          <w:iCs/>
                          <w:color w:val="auto"/>
                          <w:lang w:val="en"/>
                        </w:rPr>
                        <w:t xml:space="preserve">will use </w:t>
                      </w:r>
                      <w:r w:rsidR="00212B5C">
                        <w:rPr>
                          <w:rFonts w:cs="Arial"/>
                          <w:iCs/>
                          <w:color w:val="auto"/>
                          <w:lang w:val="en"/>
                        </w:rPr>
                        <w:t>zoom</w:t>
                      </w:r>
                      <w:r>
                        <w:rPr>
                          <w:rFonts w:cs="Arial"/>
                          <w:iCs/>
                          <w:color w:val="auto"/>
                          <w:lang w:val="en"/>
                        </w:rPr>
                        <w:t xml:space="preserve"> 3x per week for video meetings/teaching</w:t>
                      </w:r>
                      <w:r w:rsidR="00212B5C">
                        <w:rPr>
                          <w:rFonts w:cs="Arial"/>
                          <w:iCs/>
                          <w:color w:val="auto"/>
                          <w:lang w:val="en"/>
                        </w:rPr>
                        <w:t>. (</w:t>
                      </w:r>
                      <w:r>
                        <w:rPr>
                          <w:rFonts w:cs="Arial"/>
                          <w:iCs/>
                          <w:color w:val="auto"/>
                          <w:lang w:val="en"/>
                        </w:rPr>
                        <w:t>Please see separate timetable emailed to parents</w:t>
                      </w:r>
                      <w:r w:rsidR="00EF6E0D">
                        <w:rPr>
                          <w:rFonts w:cs="Arial"/>
                          <w:iCs/>
                          <w:color w:val="auto"/>
                          <w:lang w:val="en"/>
                        </w:rPr>
                        <w:t>/</w:t>
                      </w:r>
                      <w:proofErr w:type="spellStart"/>
                      <w:r w:rsidR="00EF6E0D">
                        <w:rPr>
                          <w:rFonts w:cs="Arial"/>
                          <w:iCs/>
                          <w:color w:val="auto"/>
                          <w:lang w:val="en"/>
                        </w:rPr>
                        <w:t>carers</w:t>
                      </w:r>
                      <w:proofErr w:type="spellEnd"/>
                      <w:r>
                        <w:rPr>
                          <w:rFonts w:cs="Arial"/>
                          <w:iCs/>
                          <w:color w:val="auto"/>
                          <w:lang w:val="en"/>
                        </w:rPr>
                        <w:t>, individual teachers will send out the link for you</w:t>
                      </w:r>
                      <w:r w:rsidR="0049783B">
                        <w:rPr>
                          <w:rFonts w:cs="Arial"/>
                          <w:iCs/>
                          <w:color w:val="auto"/>
                          <w:lang w:val="en"/>
                        </w:rPr>
                        <w:t>r</w:t>
                      </w:r>
                      <w:r>
                        <w:rPr>
                          <w:rFonts w:cs="Arial"/>
                          <w:iCs/>
                          <w:color w:val="auto"/>
                          <w:lang w:val="en"/>
                        </w:rPr>
                        <w:t xml:space="preserve"> child each week.</w:t>
                      </w:r>
                    </w:p>
                    <w:p w:rsidR="001D4801" w:rsidRDefault="00212B5C">
                      <w:pPr>
                        <w:rPr>
                          <w:rFonts w:cs="Arial"/>
                          <w:iCs/>
                          <w:color w:val="auto"/>
                          <w:lang w:val="en"/>
                        </w:rPr>
                      </w:pPr>
                      <w:r>
                        <w:rPr>
                          <w:rFonts w:cs="Arial"/>
                          <w:b/>
                          <w:iCs/>
                          <w:color w:val="auto"/>
                          <w:lang w:val="en"/>
                        </w:rPr>
                        <w:t>Reception to year 3</w:t>
                      </w:r>
                      <w:r w:rsidR="001D4801">
                        <w:rPr>
                          <w:rFonts w:cs="Arial"/>
                          <w:b/>
                          <w:iCs/>
                          <w:color w:val="auto"/>
                          <w:lang w:val="en"/>
                        </w:rPr>
                        <w:t xml:space="preserve"> </w:t>
                      </w:r>
                      <w:r w:rsidR="001D4801">
                        <w:rPr>
                          <w:rFonts w:cs="Arial"/>
                          <w:iCs/>
                          <w:color w:val="auto"/>
                          <w:lang w:val="en"/>
                        </w:rPr>
                        <w:t xml:space="preserve">will use </w:t>
                      </w:r>
                      <w:proofErr w:type="spellStart"/>
                      <w:r>
                        <w:rPr>
                          <w:rFonts w:cs="Arial"/>
                          <w:iCs/>
                          <w:color w:val="auto"/>
                          <w:lang w:val="en"/>
                        </w:rPr>
                        <w:t>numbots</w:t>
                      </w:r>
                      <w:proofErr w:type="spellEnd"/>
                      <w:r>
                        <w:rPr>
                          <w:rFonts w:cs="Arial"/>
                          <w:iCs/>
                          <w:color w:val="auto"/>
                          <w:lang w:val="en"/>
                        </w:rPr>
                        <w:t xml:space="preserve"> for some </w:t>
                      </w:r>
                      <w:proofErr w:type="spellStart"/>
                      <w:r>
                        <w:rPr>
                          <w:rFonts w:cs="Arial"/>
                          <w:iCs/>
                          <w:color w:val="auto"/>
                          <w:lang w:val="en"/>
                        </w:rPr>
                        <w:t>maths</w:t>
                      </w:r>
                      <w:proofErr w:type="spellEnd"/>
                      <w:r>
                        <w:rPr>
                          <w:rFonts w:cs="Arial"/>
                          <w:iCs/>
                          <w:color w:val="auto"/>
                          <w:lang w:val="en"/>
                        </w:rPr>
                        <w:t xml:space="preserve"> activities and Times tables rock stars from year 1-6. </w:t>
                      </w:r>
                    </w:p>
                    <w:p w:rsidR="00BB4A7F" w:rsidRDefault="00212B5C">
                      <w:pPr>
                        <w:rPr>
                          <w:rFonts w:cs="Arial"/>
                          <w:iCs/>
                          <w:color w:val="auto"/>
                          <w:lang w:val="en"/>
                        </w:rPr>
                      </w:pPr>
                      <w:r>
                        <w:rPr>
                          <w:rFonts w:cs="Arial"/>
                          <w:b/>
                          <w:iCs/>
                          <w:color w:val="auto"/>
                          <w:lang w:val="en"/>
                        </w:rPr>
                        <w:t xml:space="preserve">Some pupils </w:t>
                      </w:r>
                      <w:r w:rsidRPr="00212B5C">
                        <w:rPr>
                          <w:rFonts w:cs="Arial"/>
                          <w:iCs/>
                          <w:color w:val="auto"/>
                          <w:lang w:val="en"/>
                        </w:rPr>
                        <w:t xml:space="preserve">on </w:t>
                      </w:r>
                      <w:r>
                        <w:rPr>
                          <w:rFonts w:cs="Arial"/>
                          <w:iCs/>
                          <w:color w:val="auto"/>
                          <w:lang w:val="en"/>
                        </w:rPr>
                        <w:t>Literacy</w:t>
                      </w:r>
                      <w:r w:rsidRPr="00212B5C">
                        <w:rPr>
                          <w:rFonts w:cs="Arial"/>
                          <w:iCs/>
                          <w:color w:val="auto"/>
                          <w:lang w:val="en"/>
                        </w:rPr>
                        <w:t xml:space="preserve"> interventions will use </w:t>
                      </w:r>
                      <w:proofErr w:type="spellStart"/>
                      <w:r w:rsidRPr="00212B5C">
                        <w:rPr>
                          <w:rFonts w:cs="Arial"/>
                          <w:iCs/>
                          <w:color w:val="auto"/>
                          <w:lang w:val="en"/>
                        </w:rPr>
                        <w:t>Nessy</w:t>
                      </w:r>
                      <w:proofErr w:type="spellEnd"/>
                      <w:r w:rsidRPr="00212B5C">
                        <w:rPr>
                          <w:rFonts w:cs="Arial"/>
                          <w:iCs/>
                          <w:color w:val="auto"/>
                          <w:lang w:val="en"/>
                        </w:rPr>
                        <w:t xml:space="preserve"> each day online.</w:t>
                      </w:r>
                      <w:r>
                        <w:rPr>
                          <w:rFonts w:cs="Arial"/>
                          <w:b/>
                          <w:iCs/>
                          <w:color w:val="auto"/>
                          <w:lang w:val="en"/>
                        </w:rPr>
                        <w:t xml:space="preserve"> </w:t>
                      </w:r>
                    </w:p>
                  </w:txbxContent>
                </v:textbox>
                <w10:anchorlock/>
              </v:shape>
            </w:pict>
          </mc:Fallback>
        </mc:AlternateContent>
      </w:r>
    </w:p>
    <w:p w:rsidR="00BB4A7F" w:rsidRPr="008F62E1" w:rsidRDefault="00DA5072">
      <w:pPr>
        <w:pStyle w:val="Heading3"/>
        <w:rPr>
          <w:b w:val="0"/>
          <w:color w:val="002060"/>
        </w:rPr>
      </w:pPr>
      <w:r w:rsidRPr="008F62E1">
        <w:rPr>
          <w:b w:val="0"/>
          <w:color w:val="002060"/>
          <w:lang w:val="en"/>
        </w:rPr>
        <w:t>If my child does not have digital or online access at home, how will you support them to access remote education?</w:t>
      </w:r>
    </w:p>
    <w:p w:rsidR="00BB4A7F" w:rsidRDefault="00DA5072">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rsidR="00BB4A7F" w:rsidRDefault="00DA5072">
      <w:pPr>
        <w:widowControl w:val="0"/>
        <w:overflowPunct w:val="0"/>
        <w:autoSpaceDE w:val="0"/>
        <w:spacing w:after="120" w:line="240" w:lineRule="auto"/>
      </w:pPr>
      <w:r>
        <w:rPr>
          <w:noProof/>
          <w:color w:val="auto"/>
        </w:rPr>
        <w:lastRenderedPageBreak/>
        <mc:AlternateContent>
          <mc:Choice Requires="wps">
            <w:drawing>
              <wp:inline distT="0" distB="0" distL="0" distR="0">
                <wp:extent cx="5986147" cy="1531620"/>
                <wp:effectExtent l="0" t="0" r="14605" b="11430"/>
                <wp:docPr id="5" name="Text Box 2"/>
                <wp:cNvGraphicFramePr/>
                <a:graphic xmlns:a="http://schemas.openxmlformats.org/drawingml/2006/main">
                  <a:graphicData uri="http://schemas.microsoft.com/office/word/2010/wordprocessingShape">
                    <wps:wsp>
                      <wps:cNvSpPr txBox="1"/>
                      <wps:spPr>
                        <a:xfrm>
                          <a:off x="0" y="0"/>
                          <a:ext cx="5986147" cy="1531620"/>
                        </a:xfrm>
                        <a:prstGeom prst="rect">
                          <a:avLst/>
                        </a:prstGeom>
                        <a:solidFill>
                          <a:srgbClr val="FFFFFF"/>
                        </a:solidFill>
                        <a:ln w="9528">
                          <a:solidFill>
                            <a:srgbClr val="000000"/>
                          </a:solidFill>
                          <a:prstDash val="solid"/>
                        </a:ln>
                      </wps:spPr>
                      <wps:txbx>
                        <w:txbxContent>
                          <w:p w:rsidR="00BB4A7F" w:rsidRDefault="00325F37">
                            <w:pPr>
                              <w:pStyle w:val="ListParagraph"/>
                              <w:widowControl w:val="0"/>
                              <w:numPr>
                                <w:ilvl w:val="0"/>
                                <w:numId w:val="12"/>
                              </w:numPr>
                              <w:overflowPunct w:val="0"/>
                              <w:autoSpaceDE w:val="0"/>
                              <w:spacing w:after="120" w:line="240" w:lineRule="auto"/>
                              <w:rPr>
                                <w:color w:val="auto"/>
                              </w:rPr>
                            </w:pPr>
                            <w:r>
                              <w:rPr>
                                <w:color w:val="auto"/>
                              </w:rPr>
                              <w:t>Teachers will print materials for those who do not have facilities at home</w:t>
                            </w:r>
                            <w:r w:rsidR="00212B5C">
                              <w:rPr>
                                <w:color w:val="auto"/>
                              </w:rPr>
                              <w:t xml:space="preserve"> to view work on a screen</w:t>
                            </w:r>
                            <w:r>
                              <w:rPr>
                                <w:color w:val="auto"/>
                              </w:rPr>
                              <w:t>. These will be left in the school entrance for safe, contact free collection by 9am every Monday morning.</w:t>
                            </w:r>
                            <w:r w:rsidR="009022B0">
                              <w:rPr>
                                <w:color w:val="auto"/>
                              </w:rPr>
                              <w:t xml:space="preserve"> Where required, some families have been provided with exercise books and basic stationery.</w:t>
                            </w:r>
                          </w:p>
                          <w:p w:rsidR="00BB4A7F" w:rsidRDefault="00325F37">
                            <w:pPr>
                              <w:pStyle w:val="ListParagraph"/>
                              <w:widowControl w:val="0"/>
                              <w:numPr>
                                <w:ilvl w:val="0"/>
                                <w:numId w:val="12"/>
                              </w:numPr>
                              <w:overflowPunct w:val="0"/>
                              <w:autoSpaceDE w:val="0"/>
                              <w:spacing w:after="120" w:line="240" w:lineRule="auto"/>
                              <w:rPr>
                                <w:color w:val="auto"/>
                              </w:rPr>
                            </w:pPr>
                            <w:r>
                              <w:rPr>
                                <w:color w:val="auto"/>
                              </w:rPr>
                              <w:t>Where possible, parents/carers should still photograph completed work and submit via tapestry</w:t>
                            </w:r>
                            <w:r w:rsidR="00212B5C">
                              <w:rPr>
                                <w:color w:val="auto"/>
                              </w:rPr>
                              <w:t xml:space="preserve">/ </w:t>
                            </w:r>
                            <w:proofErr w:type="spellStart"/>
                            <w:r w:rsidR="00212B5C">
                              <w:rPr>
                                <w:color w:val="auto"/>
                              </w:rPr>
                              <w:t>classdojo</w:t>
                            </w:r>
                            <w:proofErr w:type="spellEnd"/>
                            <w:r>
                              <w:rPr>
                                <w:color w:val="auto"/>
                              </w:rPr>
                              <w:t>. If this is not possible, parents/carers should liaise with their child’s teacher.</w:t>
                            </w:r>
                          </w:p>
                          <w:p w:rsidR="00BB4A7F" w:rsidRDefault="00BB4A7F">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" strokeweight=".26467mm">
                <v:textbox>
                  <w:txbxContent>
                    <w:p w:rsidR="00BB4A7F" w:rsidRDefault="00325F37">
                      <w:pPr>
                        <w:pStyle w:val="ListParagraph"/>
                        <w:widowControl w:val="0"/>
                        <w:numPr>
                          <w:ilvl w:val="0"/>
                          <w:numId w:val="12"/>
                        </w:numPr>
                        <w:overflowPunct w:val="0"/>
                        <w:autoSpaceDE w:val="0"/>
                        <w:spacing w:after="120" w:line="240" w:lineRule="auto"/>
                        <w:rPr>
                          <w:color w:val="auto"/>
                        </w:rPr>
                      </w:pPr>
                      <w:r>
                        <w:rPr>
                          <w:color w:val="auto"/>
                        </w:rPr>
                        <w:t>Teachers will print materials for those who do not have facilities at home</w:t>
                      </w:r>
                      <w:r w:rsidR="00212B5C">
                        <w:rPr>
                          <w:color w:val="auto"/>
                        </w:rPr>
                        <w:t xml:space="preserve"> to view work on a screen</w:t>
                      </w:r>
                      <w:r>
                        <w:rPr>
                          <w:color w:val="auto"/>
                        </w:rPr>
                        <w:t>. These will be left in the school entrance for safe, contact free collection by 9am every Monday morning.</w:t>
                      </w:r>
                      <w:r w:rsidR="009022B0">
                        <w:rPr>
                          <w:color w:val="auto"/>
                        </w:rPr>
                        <w:t xml:space="preserve"> Where required, some families have been provided with exercise books and basic stationery.</w:t>
                      </w:r>
                    </w:p>
                    <w:p w:rsidR="00BB4A7F" w:rsidRDefault="00325F37">
                      <w:pPr>
                        <w:pStyle w:val="ListParagraph"/>
                        <w:widowControl w:val="0"/>
                        <w:numPr>
                          <w:ilvl w:val="0"/>
                          <w:numId w:val="12"/>
                        </w:numPr>
                        <w:overflowPunct w:val="0"/>
                        <w:autoSpaceDE w:val="0"/>
                        <w:spacing w:after="120" w:line="240" w:lineRule="auto"/>
                        <w:rPr>
                          <w:color w:val="auto"/>
                        </w:rPr>
                      </w:pPr>
                      <w:r>
                        <w:rPr>
                          <w:color w:val="auto"/>
                        </w:rPr>
                        <w:t>Where possible, parents/carers should still photograph completed work and submit via tapestry</w:t>
                      </w:r>
                      <w:r w:rsidR="00212B5C">
                        <w:rPr>
                          <w:color w:val="auto"/>
                        </w:rPr>
                        <w:t xml:space="preserve">/ </w:t>
                      </w:r>
                      <w:proofErr w:type="spellStart"/>
                      <w:r w:rsidR="00212B5C">
                        <w:rPr>
                          <w:color w:val="auto"/>
                        </w:rPr>
                        <w:t>classdojo</w:t>
                      </w:r>
                      <w:proofErr w:type="spellEnd"/>
                      <w:r>
                        <w:rPr>
                          <w:color w:val="auto"/>
                        </w:rPr>
                        <w:t>. If this is not possible, parents/carers should liaise with their child’s teacher.</w:t>
                      </w:r>
                    </w:p>
                    <w:p w:rsidR="00BB4A7F" w:rsidRDefault="00BB4A7F">
                      <w:pPr>
                        <w:rPr>
                          <w:rFonts w:cs="Arial"/>
                          <w:iCs/>
                          <w:color w:val="auto"/>
                          <w:lang w:val="en"/>
                        </w:rPr>
                      </w:pPr>
                    </w:p>
                  </w:txbxContent>
                </v:textbox>
                <w10:anchorlock/>
              </v:shape>
            </w:pict>
          </mc:Fallback>
        </mc:AlternateContent>
      </w:r>
    </w:p>
    <w:p w:rsidR="00BB4A7F" w:rsidRPr="00325F37" w:rsidRDefault="00DA5072">
      <w:pPr>
        <w:pStyle w:val="Heading3"/>
        <w:rPr>
          <w:b w:val="0"/>
          <w:color w:val="002060"/>
        </w:rPr>
      </w:pPr>
      <w:r w:rsidRPr="00325F37">
        <w:rPr>
          <w:b w:val="0"/>
          <w:color w:val="002060"/>
        </w:rPr>
        <w:t>How will my child be taught remotely?</w:t>
      </w:r>
    </w:p>
    <w:p w:rsidR="00BB4A7F" w:rsidRDefault="00DA5072">
      <w:pPr>
        <w:rPr>
          <w:rFonts w:cs="Arial"/>
          <w:color w:val="auto"/>
          <w:lang w:val="en"/>
        </w:rPr>
      </w:pPr>
      <w:r>
        <w:rPr>
          <w:rFonts w:cs="Arial"/>
          <w:color w:val="auto"/>
          <w:lang w:val="en"/>
        </w:rPr>
        <w:t>We use a combination of the following approaches to teach pupils remotely:</w:t>
      </w:r>
    </w:p>
    <w:p w:rsidR="00BB4A7F" w:rsidRDefault="00DA5072">
      <w:r>
        <w:rPr>
          <w:noProof/>
          <w:color w:val="auto"/>
        </w:rPr>
        <mc:AlternateContent>
          <mc:Choice Requires="wps">
            <w:drawing>
              <wp:inline distT="0" distB="0" distL="0" distR="0">
                <wp:extent cx="5986147" cy="2682240"/>
                <wp:effectExtent l="0" t="0" r="14605" b="22860"/>
                <wp:docPr id="6" name="Text Box 2"/>
                <wp:cNvGraphicFramePr/>
                <a:graphic xmlns:a="http://schemas.openxmlformats.org/drawingml/2006/main">
                  <a:graphicData uri="http://schemas.microsoft.com/office/word/2010/wordprocessingShape">
                    <wps:wsp>
                      <wps:cNvSpPr txBox="1"/>
                      <wps:spPr>
                        <a:xfrm>
                          <a:off x="0" y="0"/>
                          <a:ext cx="5986147" cy="2682240"/>
                        </a:xfrm>
                        <a:prstGeom prst="rect">
                          <a:avLst/>
                        </a:prstGeom>
                        <a:solidFill>
                          <a:srgbClr val="FFFFFF"/>
                        </a:solidFill>
                        <a:ln w="9528">
                          <a:solidFill>
                            <a:srgbClr val="000000"/>
                          </a:solidFill>
                          <a:prstDash val="solid"/>
                        </a:ln>
                      </wps:spPr>
                      <wps:txbx>
                        <w:txbxContent>
                          <w:p w:rsidR="00BB4A7F" w:rsidRDefault="004B2306" w:rsidP="005341AC">
                            <w:pPr>
                              <w:pStyle w:val="DeptBullets"/>
                              <w:numPr>
                                <w:ilvl w:val="0"/>
                                <w:numId w:val="13"/>
                              </w:numPr>
                              <w:spacing w:afterLines="50" w:after="120"/>
                              <w:ind w:left="714" w:hanging="357"/>
                            </w:pPr>
                            <w:r>
                              <w:t xml:space="preserve">live teaching (online lessons, </w:t>
                            </w:r>
                            <w:r w:rsidR="00702F9C">
                              <w:t xml:space="preserve">3x per week for each class via </w:t>
                            </w:r>
                            <w:r w:rsidR="00212B5C">
                              <w:t>zoom</w:t>
                            </w:r>
                            <w:r>
                              <w:t>)</w:t>
                            </w:r>
                          </w:p>
                          <w:p w:rsidR="00BB4A7F" w:rsidRDefault="00DA5072" w:rsidP="005341AC">
                            <w:pPr>
                              <w:pStyle w:val="DeptBullets"/>
                              <w:numPr>
                                <w:ilvl w:val="0"/>
                                <w:numId w:val="13"/>
                              </w:numPr>
                              <w:spacing w:afterLines="50" w:after="120"/>
                              <w:ind w:left="714" w:hanging="357"/>
                            </w:pPr>
                            <w:r>
                              <w:t>recorded teaching (e.g. Oak National Academy lessons, video/audio recordings made by teachers)</w:t>
                            </w:r>
                          </w:p>
                          <w:p w:rsidR="00325F37" w:rsidRDefault="00DA5072" w:rsidP="005341AC">
                            <w:pPr>
                              <w:pStyle w:val="DeptBullets"/>
                              <w:numPr>
                                <w:ilvl w:val="0"/>
                                <w:numId w:val="13"/>
                              </w:numPr>
                              <w:spacing w:afterLines="50" w:after="120"/>
                              <w:ind w:left="714" w:hanging="357"/>
                            </w:pPr>
                            <w:r>
                              <w:t xml:space="preserve">printed </w:t>
                            </w:r>
                            <w:r w:rsidR="00325F37">
                              <w:t xml:space="preserve">worksheets from teachers </w:t>
                            </w:r>
                          </w:p>
                          <w:p w:rsidR="00BB4A7F" w:rsidRDefault="00DA5072" w:rsidP="005341AC">
                            <w:pPr>
                              <w:pStyle w:val="DeptBullets"/>
                              <w:numPr>
                                <w:ilvl w:val="0"/>
                                <w:numId w:val="13"/>
                              </w:numPr>
                              <w:spacing w:afterLines="50" w:after="120"/>
                              <w:ind w:left="714" w:hanging="357"/>
                            </w:pPr>
                            <w:r>
                              <w:t>commercially available websites supporting the teaching of specific subjects or areas, including video clips or sequences</w:t>
                            </w:r>
                            <w:r w:rsidR="00325F37">
                              <w:t xml:space="preserve"> (e.g. BBC </w:t>
                            </w:r>
                            <w:proofErr w:type="spellStart"/>
                            <w:r w:rsidR="00325F37">
                              <w:t>bitesize</w:t>
                            </w:r>
                            <w:proofErr w:type="spellEnd"/>
                            <w:r w:rsidR="00325F37">
                              <w:t>, White Rose Maths)</w:t>
                            </w:r>
                          </w:p>
                          <w:p w:rsidR="00325F37" w:rsidRDefault="00325F37" w:rsidP="005341AC">
                            <w:pPr>
                              <w:pStyle w:val="ListParagraph"/>
                              <w:numPr>
                                <w:ilvl w:val="0"/>
                                <w:numId w:val="13"/>
                              </w:numPr>
                              <w:spacing w:afterLines="50" w:after="120" w:line="240" w:lineRule="auto"/>
                              <w:ind w:left="714" w:hanging="357"/>
                            </w:pPr>
                            <w:r>
                              <w:t>project work, internet</w:t>
                            </w:r>
                            <w:r w:rsidR="00702F9C">
                              <w:t>/book</w:t>
                            </w:r>
                            <w:r>
                              <w:t xml:space="preserve"> research activities and (in KS2) opportunities for independent extended writing</w:t>
                            </w:r>
                          </w:p>
                          <w:p w:rsidR="00BD1CE2" w:rsidRDefault="00325F37" w:rsidP="005341AC">
                            <w:pPr>
                              <w:pStyle w:val="ListParagraph"/>
                              <w:numPr>
                                <w:ilvl w:val="0"/>
                                <w:numId w:val="13"/>
                              </w:numPr>
                              <w:spacing w:afterLines="50" w:after="120" w:line="240" w:lineRule="auto"/>
                              <w:ind w:left="714" w:hanging="357"/>
                            </w:pPr>
                            <w:r>
                              <w:t>practical activities</w:t>
                            </w:r>
                            <w:r w:rsidR="004B2306">
                              <w:t xml:space="preserve"> and focussed games to develop subject specific skills/knowledge</w:t>
                            </w: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2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" strokeweight=".26467mm">
                <v:textbox>
                  <w:txbxContent>
                    <w:p w:rsidR="00BB4A7F" w:rsidRDefault="004B2306" w:rsidP="005341AC">
                      <w:pPr>
                        <w:pStyle w:val="DeptBullets"/>
                        <w:numPr>
                          <w:ilvl w:val="0"/>
                          <w:numId w:val="13"/>
                        </w:numPr>
                        <w:spacing w:afterLines="50" w:after="120"/>
                        <w:ind w:left="714" w:hanging="357"/>
                      </w:pPr>
                      <w:r>
                        <w:t xml:space="preserve">live teaching (online lessons, </w:t>
                      </w:r>
                      <w:r w:rsidR="00702F9C">
                        <w:t xml:space="preserve">3x per week for each class via </w:t>
                      </w:r>
                      <w:r w:rsidR="00212B5C">
                        <w:t>zoom</w:t>
                      </w:r>
                      <w:r>
                        <w:t>)</w:t>
                      </w:r>
                    </w:p>
                    <w:p w:rsidR="00BB4A7F" w:rsidRDefault="00DA5072" w:rsidP="005341AC">
                      <w:pPr>
                        <w:pStyle w:val="DeptBullets"/>
                        <w:numPr>
                          <w:ilvl w:val="0"/>
                          <w:numId w:val="13"/>
                        </w:numPr>
                        <w:spacing w:afterLines="50" w:after="120"/>
                        <w:ind w:left="714" w:hanging="357"/>
                      </w:pPr>
                      <w:r>
                        <w:t>recorded teaching (e.g. Oak National Academy lessons, video/audio recordings made by teachers)</w:t>
                      </w:r>
                    </w:p>
                    <w:p w:rsidR="00325F37" w:rsidRDefault="00DA5072" w:rsidP="005341AC">
                      <w:pPr>
                        <w:pStyle w:val="DeptBullets"/>
                        <w:numPr>
                          <w:ilvl w:val="0"/>
                          <w:numId w:val="13"/>
                        </w:numPr>
                        <w:spacing w:afterLines="50" w:after="120"/>
                        <w:ind w:left="714" w:hanging="357"/>
                      </w:pPr>
                      <w:r>
                        <w:t xml:space="preserve">printed </w:t>
                      </w:r>
                      <w:r w:rsidR="00325F37">
                        <w:t xml:space="preserve">worksheets from teachers </w:t>
                      </w:r>
                    </w:p>
                    <w:p w:rsidR="00BB4A7F" w:rsidRDefault="00DA5072" w:rsidP="005341AC">
                      <w:pPr>
                        <w:pStyle w:val="DeptBullets"/>
                        <w:numPr>
                          <w:ilvl w:val="0"/>
                          <w:numId w:val="13"/>
                        </w:numPr>
                        <w:spacing w:afterLines="50" w:after="120"/>
                        <w:ind w:left="714" w:hanging="357"/>
                      </w:pPr>
                      <w:r>
                        <w:t>commercially available websites supporting the teaching of specific subjects or areas, including video clips or sequences</w:t>
                      </w:r>
                      <w:r w:rsidR="00325F37">
                        <w:t xml:space="preserve"> (e.g. BBC </w:t>
                      </w:r>
                      <w:proofErr w:type="spellStart"/>
                      <w:r w:rsidR="00325F37">
                        <w:t>bitesize</w:t>
                      </w:r>
                      <w:proofErr w:type="spellEnd"/>
                      <w:r w:rsidR="00325F37">
                        <w:t>, White Rose Maths)</w:t>
                      </w:r>
                    </w:p>
                    <w:p w:rsidR="00325F37" w:rsidRDefault="00325F37" w:rsidP="005341AC">
                      <w:pPr>
                        <w:pStyle w:val="ListParagraph"/>
                        <w:numPr>
                          <w:ilvl w:val="0"/>
                          <w:numId w:val="13"/>
                        </w:numPr>
                        <w:spacing w:afterLines="50" w:after="120" w:line="240" w:lineRule="auto"/>
                        <w:ind w:left="714" w:hanging="357"/>
                      </w:pPr>
                      <w:r>
                        <w:t>project work, internet</w:t>
                      </w:r>
                      <w:r w:rsidR="00702F9C">
                        <w:t>/book</w:t>
                      </w:r>
                      <w:r>
                        <w:t xml:space="preserve"> research activities and (in KS2) opportunities for independent extended writing</w:t>
                      </w:r>
                    </w:p>
                    <w:p w:rsidR="00BD1CE2" w:rsidRDefault="00325F37" w:rsidP="005341AC">
                      <w:pPr>
                        <w:pStyle w:val="ListParagraph"/>
                        <w:numPr>
                          <w:ilvl w:val="0"/>
                          <w:numId w:val="13"/>
                        </w:numPr>
                        <w:spacing w:afterLines="50" w:after="120" w:line="240" w:lineRule="auto"/>
                        <w:ind w:left="714" w:hanging="357"/>
                      </w:pPr>
                      <w:r>
                        <w:t>practical activities</w:t>
                      </w:r>
                      <w:r w:rsidR="004B2306">
                        <w:t xml:space="preserve"> and focussed games to develop subject specific skills/knowledge</w:t>
                      </w:r>
                    </w:p>
                  </w:txbxContent>
                </v:textbox>
                <w10:anchorlock/>
              </v:shape>
            </w:pict>
          </mc:Fallback>
        </mc:AlternateContent>
      </w:r>
    </w:p>
    <w:p w:rsidR="00BB4A7F" w:rsidRPr="004B2306" w:rsidRDefault="00DA5072">
      <w:pPr>
        <w:pStyle w:val="Heading2"/>
        <w:rPr>
          <w:color w:val="002060"/>
          <w:lang w:val="en"/>
        </w:rPr>
      </w:pPr>
      <w:r w:rsidRPr="004B2306">
        <w:rPr>
          <w:color w:val="002060"/>
          <w:lang w:val="en"/>
        </w:rPr>
        <w:lastRenderedPageBreak/>
        <w:t>Engagement and feedback</w:t>
      </w:r>
    </w:p>
    <w:p w:rsidR="00BB4A7F" w:rsidRPr="00B63C13" w:rsidRDefault="00DA5072">
      <w:pPr>
        <w:pStyle w:val="Heading3"/>
        <w:rPr>
          <w:b w:val="0"/>
          <w:color w:val="002060"/>
        </w:rPr>
      </w:pPr>
      <w:r w:rsidRPr="00B63C13">
        <w:rPr>
          <w:b w:val="0"/>
          <w:color w:val="002060"/>
        </w:rPr>
        <w:t>What are your expectations for my child’s engagement and the support that we as parents and carers should provide at home?</w:t>
      </w:r>
    </w:p>
    <w:p w:rsidR="00BB4A7F" w:rsidRDefault="00DA5072">
      <w:pPr>
        <w:spacing w:before="100" w:after="120" w:line="240" w:lineRule="auto"/>
      </w:pPr>
      <w:r>
        <w:rPr>
          <w:noProof/>
          <w:color w:val="auto"/>
        </w:rPr>
        <mc:AlternateContent>
          <mc:Choice Requires="wps">
            <w:drawing>
              <wp:inline distT="0" distB="0" distL="0" distR="0">
                <wp:extent cx="5986147" cy="4259580"/>
                <wp:effectExtent l="0" t="0" r="14605" b="26670"/>
                <wp:docPr id="7" name="Text Box 2"/>
                <wp:cNvGraphicFramePr/>
                <a:graphic xmlns:a="http://schemas.openxmlformats.org/drawingml/2006/main">
                  <a:graphicData uri="http://schemas.microsoft.com/office/word/2010/wordprocessingShape">
                    <wps:wsp>
                      <wps:cNvSpPr txBox="1"/>
                      <wps:spPr>
                        <a:xfrm>
                          <a:off x="0" y="0"/>
                          <a:ext cx="5986147" cy="4259580"/>
                        </a:xfrm>
                        <a:prstGeom prst="rect">
                          <a:avLst/>
                        </a:prstGeom>
                        <a:solidFill>
                          <a:srgbClr val="FFFFFF"/>
                        </a:solidFill>
                        <a:ln w="9528">
                          <a:solidFill>
                            <a:srgbClr val="000000"/>
                          </a:solidFill>
                          <a:prstDash val="solid"/>
                        </a:ln>
                      </wps:spPr>
                      <wps:txbx>
                        <w:txbxContent>
                          <w:p w:rsidR="00BD1CE2" w:rsidRDefault="00BD1CE2" w:rsidP="00BD1CE2">
                            <w:pPr>
                              <w:pStyle w:val="ListParagraph"/>
                              <w:numPr>
                                <w:ilvl w:val="0"/>
                                <w:numId w:val="13"/>
                              </w:numPr>
                              <w:spacing w:before="100" w:after="120" w:line="240" w:lineRule="auto"/>
                              <w:rPr>
                                <w:rFonts w:cs="Arial"/>
                                <w:lang w:val="en"/>
                              </w:rPr>
                            </w:pPr>
                            <w:r>
                              <w:rPr>
                                <w:rFonts w:cs="Arial"/>
                                <w:lang w:val="en"/>
                              </w:rPr>
                              <w:t xml:space="preserve">Teacher’s </w:t>
                            </w:r>
                            <w:r w:rsidR="00AA4392">
                              <w:rPr>
                                <w:rFonts w:cs="Arial"/>
                                <w:lang w:val="en"/>
                              </w:rPr>
                              <w:t>will</w:t>
                            </w:r>
                            <w:r w:rsidR="00212B5C">
                              <w:rPr>
                                <w:rFonts w:cs="Arial"/>
                                <w:lang w:val="en"/>
                              </w:rPr>
                              <w:t xml:space="preserve"> have set a</w:t>
                            </w:r>
                            <w:r>
                              <w:rPr>
                                <w:rFonts w:cs="Arial"/>
                                <w:lang w:val="en"/>
                              </w:rPr>
                              <w:t xml:space="preserve"> week’s worth of work every Monday (by 9am) with a suggested daily breakdown. Each day there will be 1 </w:t>
                            </w:r>
                            <w:proofErr w:type="spellStart"/>
                            <w:r>
                              <w:rPr>
                                <w:rFonts w:cs="Arial"/>
                                <w:lang w:val="en"/>
                              </w:rPr>
                              <w:t>maths</w:t>
                            </w:r>
                            <w:proofErr w:type="spellEnd"/>
                            <w:r>
                              <w:rPr>
                                <w:rFonts w:cs="Arial"/>
                                <w:lang w:val="en"/>
                              </w:rPr>
                              <w:t xml:space="preserve">, 1 literacy and at least 1 other subject task available. There will also be a </w:t>
                            </w:r>
                            <w:r w:rsidR="00AA4392">
                              <w:rPr>
                                <w:rFonts w:cs="Arial"/>
                                <w:lang w:val="en"/>
                              </w:rPr>
                              <w:t xml:space="preserve">different </w:t>
                            </w:r>
                            <w:r>
                              <w:rPr>
                                <w:rFonts w:cs="Arial"/>
                                <w:lang w:val="en"/>
                              </w:rPr>
                              <w:t>collective worship presentation/video available each day.</w:t>
                            </w:r>
                          </w:p>
                          <w:p w:rsidR="00BB4A7F" w:rsidRDefault="005341AC" w:rsidP="00BD1CE2">
                            <w:pPr>
                              <w:pStyle w:val="ListParagraph"/>
                              <w:numPr>
                                <w:ilvl w:val="0"/>
                                <w:numId w:val="13"/>
                              </w:numPr>
                              <w:spacing w:before="100" w:after="120" w:line="240" w:lineRule="auto"/>
                              <w:rPr>
                                <w:rFonts w:cs="Arial"/>
                                <w:lang w:val="en"/>
                              </w:rPr>
                            </w:pPr>
                            <w:r>
                              <w:rPr>
                                <w:rFonts w:cs="Arial"/>
                                <w:lang w:val="en"/>
                              </w:rPr>
                              <w:t>We</w:t>
                            </w:r>
                            <w:r w:rsidR="00BD1CE2">
                              <w:rPr>
                                <w:rFonts w:cs="Arial"/>
                                <w:lang w:val="en"/>
                              </w:rPr>
                              <w:t xml:space="preserve"> would encourage parents/</w:t>
                            </w:r>
                            <w:proofErr w:type="spellStart"/>
                            <w:r w:rsidR="00BD1CE2">
                              <w:rPr>
                                <w:rFonts w:cs="Arial"/>
                                <w:lang w:val="en"/>
                              </w:rPr>
                              <w:t>carers</w:t>
                            </w:r>
                            <w:proofErr w:type="spellEnd"/>
                            <w:r w:rsidR="00BD1CE2">
                              <w:rPr>
                                <w:rFonts w:cs="Arial"/>
                                <w:lang w:val="en"/>
                              </w:rPr>
                              <w:t xml:space="preserve"> to stick by this timetable as much as possible and complete the 3-4 activities</w:t>
                            </w:r>
                            <w:r>
                              <w:rPr>
                                <w:rFonts w:cs="Arial"/>
                                <w:lang w:val="en"/>
                              </w:rPr>
                              <w:t xml:space="preserve"> daily</w:t>
                            </w:r>
                            <w:r w:rsidR="00BD1CE2">
                              <w:rPr>
                                <w:rFonts w:cs="Arial"/>
                                <w:lang w:val="en"/>
                              </w:rPr>
                              <w:t>; but obviously appreciate that parents/</w:t>
                            </w:r>
                            <w:proofErr w:type="spellStart"/>
                            <w:r w:rsidR="00BD1CE2">
                              <w:rPr>
                                <w:rFonts w:cs="Arial"/>
                                <w:lang w:val="en"/>
                              </w:rPr>
                              <w:t>carers</w:t>
                            </w:r>
                            <w:proofErr w:type="spellEnd"/>
                            <w:r w:rsidR="00BD1CE2">
                              <w:rPr>
                                <w:rFonts w:cs="Arial"/>
                                <w:lang w:val="en"/>
                              </w:rPr>
                              <w:t xml:space="preserve"> have complete flexibility when choosing an appropriate order and time for their child to complete the work</w:t>
                            </w:r>
                            <w:r w:rsidR="005C637A">
                              <w:rPr>
                                <w:rFonts w:cs="Arial"/>
                                <w:lang w:val="en"/>
                              </w:rPr>
                              <w:t>, one</w:t>
                            </w:r>
                            <w:r w:rsidR="00BD1CE2">
                              <w:rPr>
                                <w:rFonts w:cs="Arial"/>
                                <w:lang w:val="en"/>
                              </w:rPr>
                              <w:t xml:space="preserve"> that works for their family.</w:t>
                            </w:r>
                          </w:p>
                          <w:p w:rsidR="00BD1CE2" w:rsidRDefault="00BD1CE2" w:rsidP="00BD1CE2">
                            <w:pPr>
                              <w:pStyle w:val="ListParagraph"/>
                              <w:numPr>
                                <w:ilvl w:val="0"/>
                                <w:numId w:val="13"/>
                              </w:numPr>
                              <w:spacing w:before="100" w:after="120" w:line="240" w:lineRule="auto"/>
                              <w:rPr>
                                <w:rFonts w:cs="Arial"/>
                                <w:lang w:val="en"/>
                              </w:rPr>
                            </w:pPr>
                            <w:r>
                              <w:rPr>
                                <w:rFonts w:cs="Arial"/>
                                <w:lang w:val="en"/>
                              </w:rPr>
                              <w:t>Parents</w:t>
                            </w:r>
                            <w:r w:rsidR="00EF6E0D">
                              <w:rPr>
                                <w:rFonts w:cs="Arial"/>
                                <w:lang w:val="en"/>
                              </w:rPr>
                              <w:t>/</w:t>
                            </w:r>
                            <w:proofErr w:type="spellStart"/>
                            <w:r w:rsidR="00EF6E0D">
                              <w:rPr>
                                <w:rFonts w:cs="Arial"/>
                                <w:lang w:val="en"/>
                              </w:rPr>
                              <w:t>carers</w:t>
                            </w:r>
                            <w:proofErr w:type="spellEnd"/>
                            <w:r>
                              <w:rPr>
                                <w:rFonts w:cs="Arial"/>
                                <w:lang w:val="en"/>
                              </w:rPr>
                              <w:t xml:space="preserve"> should find an appropriate workspace for their child (with access to the screen when needed e.g. for watching/re</w:t>
                            </w:r>
                            <w:r w:rsidR="003A78E2">
                              <w:rPr>
                                <w:rFonts w:cs="Arial"/>
                                <w:lang w:val="en"/>
                              </w:rPr>
                              <w:t>-</w:t>
                            </w:r>
                            <w:r>
                              <w:rPr>
                                <w:rFonts w:cs="Arial"/>
                                <w:lang w:val="en"/>
                              </w:rPr>
                              <w:t>watching a video; reading questions from the sheet provided online etc.)</w:t>
                            </w:r>
                            <w:r w:rsidR="005341AC">
                              <w:rPr>
                                <w:rFonts w:cs="Arial"/>
                                <w:lang w:val="en"/>
                              </w:rPr>
                              <w:t xml:space="preserve">, and a flat surface with appropriate equipment (pencils, paper, workbook) ready before they start. </w:t>
                            </w:r>
                          </w:p>
                          <w:p w:rsidR="005341AC" w:rsidRDefault="005341AC" w:rsidP="00BD1CE2">
                            <w:pPr>
                              <w:pStyle w:val="ListParagraph"/>
                              <w:numPr>
                                <w:ilvl w:val="0"/>
                                <w:numId w:val="13"/>
                              </w:numPr>
                              <w:spacing w:before="100" w:after="120" w:line="240" w:lineRule="auto"/>
                              <w:rPr>
                                <w:rFonts w:cs="Arial"/>
                                <w:lang w:val="en"/>
                              </w:rPr>
                            </w:pPr>
                            <w:r>
                              <w:rPr>
                                <w:rFonts w:cs="Arial"/>
                                <w:lang w:val="en"/>
                              </w:rPr>
                              <w:t>We encourage parents</w:t>
                            </w:r>
                            <w:r w:rsidR="00EF6E0D">
                              <w:rPr>
                                <w:rFonts w:cs="Arial"/>
                                <w:lang w:val="en"/>
                              </w:rPr>
                              <w:t>/</w:t>
                            </w:r>
                            <w:proofErr w:type="spellStart"/>
                            <w:r w:rsidR="00EF6E0D">
                              <w:rPr>
                                <w:rFonts w:cs="Arial"/>
                                <w:lang w:val="en"/>
                              </w:rPr>
                              <w:t>carers</w:t>
                            </w:r>
                            <w:proofErr w:type="spellEnd"/>
                            <w:r>
                              <w:rPr>
                                <w:rFonts w:cs="Arial"/>
                                <w:lang w:val="en"/>
                              </w:rPr>
                              <w:t xml:space="preserve"> to read through the task with their child to check their understanding but then to step back and allow children to complete as much of the task as they can independently. Teacher’s want pupils to succeed but it is completely acceptable for pupils to make mistakes and work to be sent back to school even if they haven’t scored 100%.</w:t>
                            </w:r>
                          </w:p>
                          <w:p w:rsidR="005341AC" w:rsidRPr="00BD1CE2" w:rsidRDefault="00EF6E0D" w:rsidP="00BD1CE2">
                            <w:pPr>
                              <w:pStyle w:val="ListParagraph"/>
                              <w:numPr>
                                <w:ilvl w:val="0"/>
                                <w:numId w:val="13"/>
                              </w:numPr>
                              <w:spacing w:before="100" w:after="120" w:line="240" w:lineRule="auto"/>
                              <w:rPr>
                                <w:rFonts w:cs="Arial"/>
                                <w:lang w:val="en"/>
                              </w:rPr>
                            </w:pPr>
                            <w:r>
                              <w:rPr>
                                <w:rFonts w:cs="Arial"/>
                                <w:lang w:val="en"/>
                              </w:rPr>
                              <w:t>Parents/</w:t>
                            </w:r>
                            <w:proofErr w:type="spellStart"/>
                            <w:r>
                              <w:rPr>
                                <w:rFonts w:cs="Arial"/>
                                <w:lang w:val="en"/>
                              </w:rPr>
                              <w:t>carers</w:t>
                            </w:r>
                            <w:proofErr w:type="spellEnd"/>
                            <w:r>
                              <w:rPr>
                                <w:rFonts w:cs="Arial"/>
                                <w:lang w:val="en"/>
                              </w:rPr>
                              <w:t xml:space="preserve"> </w:t>
                            </w:r>
                            <w:r w:rsidR="00042BC8">
                              <w:rPr>
                                <w:rFonts w:cs="Arial"/>
                                <w:lang w:val="en"/>
                              </w:rPr>
                              <w:t>are very welcome to embellish learning with other opportunities and teaching, but this should only be done after the work set by the school is completed.</w:t>
                            </w: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3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" strokeweight=".26467mm">
                <v:textbox>
                  <w:txbxContent>
                    <w:p w:rsidR="00BD1CE2" w:rsidRDefault="00BD1CE2" w:rsidP="00BD1CE2">
                      <w:pPr>
                        <w:pStyle w:val="ListParagraph"/>
                        <w:numPr>
                          <w:ilvl w:val="0"/>
                          <w:numId w:val="13"/>
                        </w:numPr>
                        <w:spacing w:before="100" w:after="120" w:line="240" w:lineRule="auto"/>
                        <w:rPr>
                          <w:rFonts w:cs="Arial"/>
                          <w:lang w:val="en"/>
                        </w:rPr>
                      </w:pPr>
                      <w:r>
                        <w:rPr>
                          <w:rFonts w:cs="Arial"/>
                          <w:lang w:val="en"/>
                        </w:rPr>
                        <w:t xml:space="preserve">Teacher’s </w:t>
                      </w:r>
                      <w:r w:rsidR="00AA4392">
                        <w:rPr>
                          <w:rFonts w:cs="Arial"/>
                          <w:lang w:val="en"/>
                        </w:rPr>
                        <w:t>will</w:t>
                      </w:r>
                      <w:r w:rsidR="00212B5C">
                        <w:rPr>
                          <w:rFonts w:cs="Arial"/>
                          <w:lang w:val="en"/>
                        </w:rPr>
                        <w:t xml:space="preserve"> have set a</w:t>
                      </w:r>
                      <w:r>
                        <w:rPr>
                          <w:rFonts w:cs="Arial"/>
                          <w:lang w:val="en"/>
                        </w:rPr>
                        <w:t xml:space="preserve"> week’s worth of work every Monday (by 9am) with a suggested daily breakdown. Each day there will be 1 </w:t>
                      </w:r>
                      <w:proofErr w:type="spellStart"/>
                      <w:r>
                        <w:rPr>
                          <w:rFonts w:cs="Arial"/>
                          <w:lang w:val="en"/>
                        </w:rPr>
                        <w:t>maths</w:t>
                      </w:r>
                      <w:proofErr w:type="spellEnd"/>
                      <w:r>
                        <w:rPr>
                          <w:rFonts w:cs="Arial"/>
                          <w:lang w:val="en"/>
                        </w:rPr>
                        <w:t xml:space="preserve">, 1 literacy and at least 1 other subject task available. There will also be a </w:t>
                      </w:r>
                      <w:r w:rsidR="00AA4392">
                        <w:rPr>
                          <w:rFonts w:cs="Arial"/>
                          <w:lang w:val="en"/>
                        </w:rPr>
                        <w:t xml:space="preserve">different </w:t>
                      </w:r>
                      <w:r>
                        <w:rPr>
                          <w:rFonts w:cs="Arial"/>
                          <w:lang w:val="en"/>
                        </w:rPr>
                        <w:t>collective worship presentation/video available each day.</w:t>
                      </w:r>
                    </w:p>
                    <w:p w:rsidR="00BB4A7F" w:rsidRDefault="005341AC" w:rsidP="00BD1CE2">
                      <w:pPr>
                        <w:pStyle w:val="ListParagraph"/>
                        <w:numPr>
                          <w:ilvl w:val="0"/>
                          <w:numId w:val="13"/>
                        </w:numPr>
                        <w:spacing w:before="100" w:after="120" w:line="240" w:lineRule="auto"/>
                        <w:rPr>
                          <w:rFonts w:cs="Arial"/>
                          <w:lang w:val="en"/>
                        </w:rPr>
                      </w:pPr>
                      <w:r>
                        <w:rPr>
                          <w:rFonts w:cs="Arial"/>
                          <w:lang w:val="en"/>
                        </w:rPr>
                        <w:t>We</w:t>
                      </w:r>
                      <w:r w:rsidR="00BD1CE2">
                        <w:rPr>
                          <w:rFonts w:cs="Arial"/>
                          <w:lang w:val="en"/>
                        </w:rPr>
                        <w:t xml:space="preserve"> would encourage parents/</w:t>
                      </w:r>
                      <w:proofErr w:type="spellStart"/>
                      <w:r w:rsidR="00BD1CE2">
                        <w:rPr>
                          <w:rFonts w:cs="Arial"/>
                          <w:lang w:val="en"/>
                        </w:rPr>
                        <w:t>carers</w:t>
                      </w:r>
                      <w:proofErr w:type="spellEnd"/>
                      <w:r w:rsidR="00BD1CE2">
                        <w:rPr>
                          <w:rFonts w:cs="Arial"/>
                          <w:lang w:val="en"/>
                        </w:rPr>
                        <w:t xml:space="preserve"> to stick by this timetable as much as possible and complete the 3-4 activities</w:t>
                      </w:r>
                      <w:r>
                        <w:rPr>
                          <w:rFonts w:cs="Arial"/>
                          <w:lang w:val="en"/>
                        </w:rPr>
                        <w:t xml:space="preserve"> daily</w:t>
                      </w:r>
                      <w:r w:rsidR="00BD1CE2">
                        <w:rPr>
                          <w:rFonts w:cs="Arial"/>
                          <w:lang w:val="en"/>
                        </w:rPr>
                        <w:t>; but obviously appreciate that parents/</w:t>
                      </w:r>
                      <w:proofErr w:type="spellStart"/>
                      <w:r w:rsidR="00BD1CE2">
                        <w:rPr>
                          <w:rFonts w:cs="Arial"/>
                          <w:lang w:val="en"/>
                        </w:rPr>
                        <w:t>carers</w:t>
                      </w:r>
                      <w:proofErr w:type="spellEnd"/>
                      <w:r w:rsidR="00BD1CE2">
                        <w:rPr>
                          <w:rFonts w:cs="Arial"/>
                          <w:lang w:val="en"/>
                        </w:rPr>
                        <w:t xml:space="preserve"> have complete flexibility when choosing an appropriate order and time for their child to complete the work</w:t>
                      </w:r>
                      <w:r w:rsidR="005C637A">
                        <w:rPr>
                          <w:rFonts w:cs="Arial"/>
                          <w:lang w:val="en"/>
                        </w:rPr>
                        <w:t>, one</w:t>
                      </w:r>
                      <w:r w:rsidR="00BD1CE2">
                        <w:rPr>
                          <w:rFonts w:cs="Arial"/>
                          <w:lang w:val="en"/>
                        </w:rPr>
                        <w:t xml:space="preserve"> that works for their family.</w:t>
                      </w:r>
                    </w:p>
                    <w:p w:rsidR="00BD1CE2" w:rsidRDefault="00BD1CE2" w:rsidP="00BD1CE2">
                      <w:pPr>
                        <w:pStyle w:val="ListParagraph"/>
                        <w:numPr>
                          <w:ilvl w:val="0"/>
                          <w:numId w:val="13"/>
                        </w:numPr>
                        <w:spacing w:before="100" w:after="120" w:line="240" w:lineRule="auto"/>
                        <w:rPr>
                          <w:rFonts w:cs="Arial"/>
                          <w:lang w:val="en"/>
                        </w:rPr>
                      </w:pPr>
                      <w:r>
                        <w:rPr>
                          <w:rFonts w:cs="Arial"/>
                          <w:lang w:val="en"/>
                        </w:rPr>
                        <w:t>Parents</w:t>
                      </w:r>
                      <w:r w:rsidR="00EF6E0D">
                        <w:rPr>
                          <w:rFonts w:cs="Arial"/>
                          <w:lang w:val="en"/>
                        </w:rPr>
                        <w:t>/</w:t>
                      </w:r>
                      <w:proofErr w:type="spellStart"/>
                      <w:r w:rsidR="00EF6E0D">
                        <w:rPr>
                          <w:rFonts w:cs="Arial"/>
                          <w:lang w:val="en"/>
                        </w:rPr>
                        <w:t>carers</w:t>
                      </w:r>
                      <w:proofErr w:type="spellEnd"/>
                      <w:r>
                        <w:rPr>
                          <w:rFonts w:cs="Arial"/>
                          <w:lang w:val="en"/>
                        </w:rPr>
                        <w:t xml:space="preserve"> should find an appropriate workspace for their child (with access to the screen when needed e.g. for watching/re</w:t>
                      </w:r>
                      <w:r w:rsidR="003A78E2">
                        <w:rPr>
                          <w:rFonts w:cs="Arial"/>
                          <w:lang w:val="en"/>
                        </w:rPr>
                        <w:t>-</w:t>
                      </w:r>
                      <w:r>
                        <w:rPr>
                          <w:rFonts w:cs="Arial"/>
                          <w:lang w:val="en"/>
                        </w:rPr>
                        <w:t>watching a video; reading questions from the sheet provided online etc.)</w:t>
                      </w:r>
                      <w:r w:rsidR="005341AC">
                        <w:rPr>
                          <w:rFonts w:cs="Arial"/>
                          <w:lang w:val="en"/>
                        </w:rPr>
                        <w:t xml:space="preserve">, and a flat surface with appropriate equipment (pencils, paper, workbook) ready before they start. </w:t>
                      </w:r>
                    </w:p>
                    <w:p w:rsidR="005341AC" w:rsidRDefault="005341AC" w:rsidP="00BD1CE2">
                      <w:pPr>
                        <w:pStyle w:val="ListParagraph"/>
                        <w:numPr>
                          <w:ilvl w:val="0"/>
                          <w:numId w:val="13"/>
                        </w:numPr>
                        <w:spacing w:before="100" w:after="120" w:line="240" w:lineRule="auto"/>
                        <w:rPr>
                          <w:rFonts w:cs="Arial"/>
                          <w:lang w:val="en"/>
                        </w:rPr>
                      </w:pPr>
                      <w:r>
                        <w:rPr>
                          <w:rFonts w:cs="Arial"/>
                          <w:lang w:val="en"/>
                        </w:rPr>
                        <w:t>We encourage parents</w:t>
                      </w:r>
                      <w:r w:rsidR="00EF6E0D">
                        <w:rPr>
                          <w:rFonts w:cs="Arial"/>
                          <w:lang w:val="en"/>
                        </w:rPr>
                        <w:t>/</w:t>
                      </w:r>
                      <w:proofErr w:type="spellStart"/>
                      <w:r w:rsidR="00EF6E0D">
                        <w:rPr>
                          <w:rFonts w:cs="Arial"/>
                          <w:lang w:val="en"/>
                        </w:rPr>
                        <w:t>carers</w:t>
                      </w:r>
                      <w:proofErr w:type="spellEnd"/>
                      <w:r>
                        <w:rPr>
                          <w:rFonts w:cs="Arial"/>
                          <w:lang w:val="en"/>
                        </w:rPr>
                        <w:t xml:space="preserve"> to read through the task with their child to check their understanding but then to step back and allow children to complete as much of the task as they can independently. Teacher’s want pupils to succeed but it is completely acceptable for pupils to make mistakes and work to be sent back to school even if they haven’t scored 100%.</w:t>
                      </w:r>
                    </w:p>
                    <w:p w:rsidR="005341AC" w:rsidRPr="00BD1CE2" w:rsidRDefault="00EF6E0D" w:rsidP="00BD1CE2">
                      <w:pPr>
                        <w:pStyle w:val="ListParagraph"/>
                        <w:numPr>
                          <w:ilvl w:val="0"/>
                          <w:numId w:val="13"/>
                        </w:numPr>
                        <w:spacing w:before="100" w:after="120" w:line="240" w:lineRule="auto"/>
                        <w:rPr>
                          <w:rFonts w:cs="Arial"/>
                          <w:lang w:val="en"/>
                        </w:rPr>
                      </w:pPr>
                      <w:r>
                        <w:rPr>
                          <w:rFonts w:cs="Arial"/>
                          <w:lang w:val="en"/>
                        </w:rPr>
                        <w:t>Parents/</w:t>
                      </w:r>
                      <w:proofErr w:type="spellStart"/>
                      <w:r>
                        <w:rPr>
                          <w:rFonts w:cs="Arial"/>
                          <w:lang w:val="en"/>
                        </w:rPr>
                        <w:t>carers</w:t>
                      </w:r>
                      <w:proofErr w:type="spellEnd"/>
                      <w:r>
                        <w:rPr>
                          <w:rFonts w:cs="Arial"/>
                          <w:lang w:val="en"/>
                        </w:rPr>
                        <w:t xml:space="preserve"> </w:t>
                      </w:r>
                      <w:r w:rsidR="00042BC8">
                        <w:rPr>
                          <w:rFonts w:cs="Arial"/>
                          <w:lang w:val="en"/>
                        </w:rPr>
                        <w:t>are very welcome to embellish learning with other opportunities and teaching, but this should only be done after the work set by the school is completed.</w:t>
                      </w:r>
                    </w:p>
                  </w:txbxContent>
                </v:textbox>
                <w10:anchorlock/>
              </v:shape>
            </w:pict>
          </mc:Fallback>
        </mc:AlternateContent>
      </w:r>
    </w:p>
    <w:p w:rsidR="00BB4A7F" w:rsidRPr="005341AC" w:rsidRDefault="00DA5072">
      <w:pPr>
        <w:pStyle w:val="Heading3"/>
        <w:rPr>
          <w:b w:val="0"/>
          <w:color w:val="002060"/>
        </w:rPr>
      </w:pPr>
      <w:r w:rsidRPr="005341AC">
        <w:rPr>
          <w:b w:val="0"/>
          <w:color w:val="002060"/>
        </w:rPr>
        <w:t>How will you check whether my child is engaging with their work and how will I be informed if there are concerns?</w:t>
      </w:r>
    </w:p>
    <w:p w:rsidR="00BB4A7F" w:rsidRDefault="00DA5072">
      <w:r>
        <w:rPr>
          <w:noProof/>
          <w:color w:val="auto"/>
        </w:rPr>
        <mc:AlternateContent>
          <mc:Choice Requires="wps">
            <w:drawing>
              <wp:inline distT="0" distB="0" distL="0" distR="0">
                <wp:extent cx="5986147" cy="2247900"/>
                <wp:effectExtent l="0" t="0" r="14605" b="19050"/>
                <wp:docPr id="8" name="Text Box 2"/>
                <wp:cNvGraphicFramePr/>
                <a:graphic xmlns:a="http://schemas.openxmlformats.org/drawingml/2006/main">
                  <a:graphicData uri="http://schemas.microsoft.com/office/word/2010/wordprocessingShape">
                    <wps:wsp>
                      <wps:cNvSpPr txBox="1"/>
                      <wps:spPr>
                        <a:xfrm>
                          <a:off x="0" y="0"/>
                          <a:ext cx="5986147" cy="2247900"/>
                        </a:xfrm>
                        <a:prstGeom prst="rect">
                          <a:avLst/>
                        </a:prstGeom>
                        <a:solidFill>
                          <a:srgbClr val="FFFFFF"/>
                        </a:solidFill>
                        <a:ln w="9528">
                          <a:solidFill>
                            <a:srgbClr val="000000"/>
                          </a:solidFill>
                          <a:prstDash val="solid"/>
                        </a:ln>
                      </wps:spPr>
                      <wps:txbx>
                        <w:txbxContent>
                          <w:p w:rsidR="00BB4A7F" w:rsidRDefault="00042BC8">
                            <w:pPr>
                              <w:pStyle w:val="ListParagraph"/>
                              <w:numPr>
                                <w:ilvl w:val="0"/>
                                <w:numId w:val="13"/>
                              </w:numPr>
                              <w:spacing w:before="100" w:after="120" w:line="240" w:lineRule="auto"/>
                              <w:rPr>
                                <w:rFonts w:cs="Arial"/>
                                <w:lang w:val="en"/>
                              </w:rPr>
                            </w:pPr>
                            <w:r>
                              <w:rPr>
                                <w:rFonts w:cs="Arial"/>
                                <w:lang w:val="en"/>
                              </w:rPr>
                              <w:t>We would encourage parents</w:t>
                            </w:r>
                            <w:r w:rsidR="000A2087">
                              <w:rPr>
                                <w:rFonts w:cs="Arial"/>
                                <w:lang w:val="en"/>
                              </w:rPr>
                              <w:t>/</w:t>
                            </w:r>
                            <w:proofErr w:type="spellStart"/>
                            <w:r w:rsidR="000A2087">
                              <w:rPr>
                                <w:rFonts w:cs="Arial"/>
                                <w:lang w:val="en"/>
                              </w:rPr>
                              <w:t>carers</w:t>
                            </w:r>
                            <w:proofErr w:type="spellEnd"/>
                            <w:r>
                              <w:rPr>
                                <w:rFonts w:cs="Arial"/>
                                <w:lang w:val="en"/>
                              </w:rPr>
                              <w:t xml:space="preserve"> to upload photographs of work to tapestry</w:t>
                            </w:r>
                            <w:r w:rsidR="00A379E2">
                              <w:rPr>
                                <w:rFonts w:cs="Arial"/>
                                <w:lang w:val="en"/>
                              </w:rPr>
                              <w:t xml:space="preserve">/ </w:t>
                            </w:r>
                            <w:proofErr w:type="spellStart"/>
                            <w:r w:rsidR="00A379E2">
                              <w:rPr>
                                <w:rFonts w:cs="Arial"/>
                                <w:lang w:val="en"/>
                              </w:rPr>
                              <w:t>classdojo</w:t>
                            </w:r>
                            <w:proofErr w:type="spellEnd"/>
                            <w:r>
                              <w:rPr>
                                <w:rFonts w:cs="Arial"/>
                                <w:lang w:val="en"/>
                              </w:rPr>
                              <w:t xml:space="preserve"> </w:t>
                            </w:r>
                            <w:r w:rsidR="000A2087" w:rsidRPr="000A2087">
                              <w:rPr>
                                <w:rFonts w:cs="Arial"/>
                                <w:b/>
                                <w:lang w:val="en"/>
                              </w:rPr>
                              <w:t xml:space="preserve">daily </w:t>
                            </w:r>
                            <w:r>
                              <w:rPr>
                                <w:rFonts w:cs="Arial"/>
                                <w:lang w:val="en"/>
                              </w:rPr>
                              <w:t>(in one observation where possible) but it should be at least once per week – where this is the case we expec</w:t>
                            </w:r>
                            <w:r w:rsidR="000A2087">
                              <w:rPr>
                                <w:rFonts w:cs="Arial"/>
                                <w:lang w:val="en"/>
                              </w:rPr>
                              <w:t>t</w:t>
                            </w:r>
                            <w:r>
                              <w:rPr>
                                <w:rFonts w:cs="Arial"/>
                                <w:lang w:val="en"/>
                              </w:rPr>
                              <w:t xml:space="preserve"> to see</w:t>
                            </w:r>
                            <w:r w:rsidR="000A2087">
                              <w:rPr>
                                <w:rFonts w:cs="Arial"/>
                                <w:lang w:val="en"/>
                              </w:rPr>
                              <w:t xml:space="preserve"> completed</w:t>
                            </w:r>
                            <w:r>
                              <w:rPr>
                                <w:rFonts w:cs="Arial"/>
                                <w:lang w:val="en"/>
                              </w:rPr>
                              <w:t xml:space="preserve"> work from every day</w:t>
                            </w:r>
                            <w:r w:rsidR="000A2087">
                              <w:rPr>
                                <w:rFonts w:cs="Arial"/>
                                <w:lang w:val="en"/>
                              </w:rPr>
                              <w:t xml:space="preserve"> since our last contact with you</w:t>
                            </w:r>
                          </w:p>
                          <w:p w:rsidR="00BB4A7F" w:rsidRDefault="000A2087">
                            <w:pPr>
                              <w:pStyle w:val="ListParagraph"/>
                              <w:numPr>
                                <w:ilvl w:val="0"/>
                                <w:numId w:val="13"/>
                              </w:numPr>
                              <w:spacing w:before="100" w:after="120" w:line="240" w:lineRule="auto"/>
                              <w:rPr>
                                <w:rFonts w:cs="Arial"/>
                                <w:lang w:val="en"/>
                              </w:rPr>
                            </w:pPr>
                            <w:r>
                              <w:rPr>
                                <w:rFonts w:cs="Arial"/>
                                <w:lang w:val="en"/>
                              </w:rPr>
                              <w:t xml:space="preserve">We expect all children to engage with their class’ </w:t>
                            </w:r>
                            <w:r w:rsidR="00A379E2">
                              <w:rPr>
                                <w:rFonts w:cs="Arial"/>
                                <w:lang w:val="en"/>
                              </w:rPr>
                              <w:t>zooms</w:t>
                            </w:r>
                            <w:r>
                              <w:rPr>
                                <w:rFonts w:cs="Arial"/>
                                <w:lang w:val="en"/>
                              </w:rPr>
                              <w:t xml:space="preserve"> per week and </w:t>
                            </w:r>
                            <w:r w:rsidR="00A379E2">
                              <w:rPr>
                                <w:rFonts w:cs="Arial"/>
                                <w:lang w:val="en"/>
                              </w:rPr>
                              <w:t xml:space="preserve">we </w:t>
                            </w:r>
                            <w:r>
                              <w:rPr>
                                <w:rFonts w:cs="Arial"/>
                                <w:lang w:val="en"/>
                              </w:rPr>
                              <w:t>will be taking attendance</w:t>
                            </w:r>
                            <w:r w:rsidR="009022B0">
                              <w:rPr>
                                <w:rFonts w:cs="Arial"/>
                                <w:lang w:val="en"/>
                              </w:rPr>
                              <w:t xml:space="preserve"> </w:t>
                            </w:r>
                          </w:p>
                          <w:p w:rsidR="000A2087" w:rsidRPr="00884889" w:rsidRDefault="00884889">
                            <w:pPr>
                              <w:pStyle w:val="ListParagraph"/>
                              <w:numPr>
                                <w:ilvl w:val="0"/>
                                <w:numId w:val="13"/>
                              </w:numPr>
                              <w:spacing w:before="100" w:after="120" w:line="240" w:lineRule="auto"/>
                              <w:rPr>
                                <w:rFonts w:cs="Arial"/>
                                <w:lang w:val="en"/>
                              </w:rPr>
                            </w:pPr>
                            <w:r w:rsidRPr="00884889">
                              <w:rPr>
                                <w:rFonts w:cs="Arial"/>
                                <w:lang w:val="en"/>
                              </w:rPr>
                              <w:t>Each fortnight</w:t>
                            </w:r>
                            <w:r w:rsidR="000A2087" w:rsidRPr="00884889">
                              <w:rPr>
                                <w:rFonts w:cs="Arial"/>
                                <w:lang w:val="en"/>
                              </w:rPr>
                              <w:t xml:space="preserve">, those families we have not </w:t>
                            </w:r>
                            <w:r w:rsidR="00A379E2">
                              <w:rPr>
                                <w:rFonts w:cs="Arial"/>
                                <w:lang w:val="en"/>
                              </w:rPr>
                              <w:t xml:space="preserve">been seen in a zoom call </w:t>
                            </w:r>
                            <w:r w:rsidR="000A2087" w:rsidRPr="00884889">
                              <w:rPr>
                                <w:rFonts w:cs="Arial"/>
                                <w:lang w:val="en"/>
                              </w:rPr>
                              <w:t>will be phoned by a member of school staff to check welfare and see if there’s an</w:t>
                            </w:r>
                            <w:r w:rsidR="003A78E2" w:rsidRPr="00884889">
                              <w:rPr>
                                <w:rFonts w:cs="Arial"/>
                                <w:lang w:val="en"/>
                              </w:rPr>
                              <w:t>y extra support that can be giv</w:t>
                            </w:r>
                            <w:r w:rsidR="000A2087" w:rsidRPr="00884889">
                              <w:rPr>
                                <w:rFonts w:cs="Arial"/>
                                <w:lang w:val="en"/>
                              </w:rPr>
                              <w:t>e</w:t>
                            </w:r>
                            <w:r w:rsidR="003A78E2" w:rsidRPr="00884889">
                              <w:rPr>
                                <w:rFonts w:cs="Arial"/>
                                <w:lang w:val="en"/>
                              </w:rPr>
                              <w:t>n</w:t>
                            </w:r>
                            <w:r w:rsidR="000A2087" w:rsidRPr="00884889">
                              <w:rPr>
                                <w:rFonts w:cs="Arial"/>
                                <w:lang w:val="en"/>
                              </w:rPr>
                              <w:t xml:space="preserve"> by the school</w:t>
                            </w:r>
                            <w:r>
                              <w:rPr>
                                <w:rFonts w:cs="Arial"/>
                                <w:lang w:val="en"/>
                              </w:rPr>
                              <w:t>. This may be more frequently if staff have concerns.</w:t>
                            </w:r>
                          </w:p>
                          <w:p w:rsidR="00BB4A7F" w:rsidRDefault="00BB4A7F" w:rsidP="000A2087">
                            <w:pPr>
                              <w:pStyle w:val="ListParagraph"/>
                              <w:numPr>
                                <w:ilvl w:val="0"/>
                                <w:numId w:val="0"/>
                              </w:numPr>
                              <w:spacing w:before="100" w:after="120" w:line="240" w:lineRule="auto"/>
                              <w:ind w:left="720"/>
                              <w:rPr>
                                <w:i/>
                                <w:iCs/>
                                <w:color w:val="auto"/>
                              </w:rPr>
                            </w:pP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" strokeweight=".26467mm">
                <v:textbox>
                  <w:txbxContent>
                    <w:p w:rsidR="00BB4A7F" w:rsidRDefault="00042BC8">
                      <w:pPr>
                        <w:pStyle w:val="ListParagraph"/>
                        <w:numPr>
                          <w:ilvl w:val="0"/>
                          <w:numId w:val="13"/>
                        </w:numPr>
                        <w:spacing w:before="100" w:after="120" w:line="240" w:lineRule="auto"/>
                        <w:rPr>
                          <w:rFonts w:cs="Arial"/>
                          <w:lang w:val="en"/>
                        </w:rPr>
                      </w:pPr>
                      <w:r>
                        <w:rPr>
                          <w:rFonts w:cs="Arial"/>
                          <w:lang w:val="en"/>
                        </w:rPr>
                        <w:t>We would encourage parents</w:t>
                      </w:r>
                      <w:r w:rsidR="000A2087">
                        <w:rPr>
                          <w:rFonts w:cs="Arial"/>
                          <w:lang w:val="en"/>
                        </w:rPr>
                        <w:t>/</w:t>
                      </w:r>
                      <w:proofErr w:type="spellStart"/>
                      <w:r w:rsidR="000A2087">
                        <w:rPr>
                          <w:rFonts w:cs="Arial"/>
                          <w:lang w:val="en"/>
                        </w:rPr>
                        <w:t>carers</w:t>
                      </w:r>
                      <w:proofErr w:type="spellEnd"/>
                      <w:r>
                        <w:rPr>
                          <w:rFonts w:cs="Arial"/>
                          <w:lang w:val="en"/>
                        </w:rPr>
                        <w:t xml:space="preserve"> to upload photographs of work to tapestry</w:t>
                      </w:r>
                      <w:r w:rsidR="00A379E2">
                        <w:rPr>
                          <w:rFonts w:cs="Arial"/>
                          <w:lang w:val="en"/>
                        </w:rPr>
                        <w:t xml:space="preserve">/ </w:t>
                      </w:r>
                      <w:proofErr w:type="spellStart"/>
                      <w:r w:rsidR="00A379E2">
                        <w:rPr>
                          <w:rFonts w:cs="Arial"/>
                          <w:lang w:val="en"/>
                        </w:rPr>
                        <w:t>classdojo</w:t>
                      </w:r>
                      <w:proofErr w:type="spellEnd"/>
                      <w:r>
                        <w:rPr>
                          <w:rFonts w:cs="Arial"/>
                          <w:lang w:val="en"/>
                        </w:rPr>
                        <w:t xml:space="preserve"> </w:t>
                      </w:r>
                      <w:r w:rsidR="000A2087" w:rsidRPr="000A2087">
                        <w:rPr>
                          <w:rFonts w:cs="Arial"/>
                          <w:b/>
                          <w:lang w:val="en"/>
                        </w:rPr>
                        <w:t xml:space="preserve">daily </w:t>
                      </w:r>
                      <w:r>
                        <w:rPr>
                          <w:rFonts w:cs="Arial"/>
                          <w:lang w:val="en"/>
                        </w:rPr>
                        <w:t>(in one observation where possible) but it should be at least once per week – where this is the case we expec</w:t>
                      </w:r>
                      <w:r w:rsidR="000A2087">
                        <w:rPr>
                          <w:rFonts w:cs="Arial"/>
                          <w:lang w:val="en"/>
                        </w:rPr>
                        <w:t>t</w:t>
                      </w:r>
                      <w:r>
                        <w:rPr>
                          <w:rFonts w:cs="Arial"/>
                          <w:lang w:val="en"/>
                        </w:rPr>
                        <w:t xml:space="preserve"> to see</w:t>
                      </w:r>
                      <w:r w:rsidR="000A2087">
                        <w:rPr>
                          <w:rFonts w:cs="Arial"/>
                          <w:lang w:val="en"/>
                        </w:rPr>
                        <w:t xml:space="preserve"> completed</w:t>
                      </w:r>
                      <w:r>
                        <w:rPr>
                          <w:rFonts w:cs="Arial"/>
                          <w:lang w:val="en"/>
                        </w:rPr>
                        <w:t xml:space="preserve"> work from every day</w:t>
                      </w:r>
                      <w:r w:rsidR="000A2087">
                        <w:rPr>
                          <w:rFonts w:cs="Arial"/>
                          <w:lang w:val="en"/>
                        </w:rPr>
                        <w:t xml:space="preserve"> since our last contact with you</w:t>
                      </w:r>
                    </w:p>
                    <w:p w:rsidR="00BB4A7F" w:rsidRDefault="000A2087">
                      <w:pPr>
                        <w:pStyle w:val="ListParagraph"/>
                        <w:numPr>
                          <w:ilvl w:val="0"/>
                          <w:numId w:val="13"/>
                        </w:numPr>
                        <w:spacing w:before="100" w:after="120" w:line="240" w:lineRule="auto"/>
                        <w:rPr>
                          <w:rFonts w:cs="Arial"/>
                          <w:lang w:val="en"/>
                        </w:rPr>
                      </w:pPr>
                      <w:r>
                        <w:rPr>
                          <w:rFonts w:cs="Arial"/>
                          <w:lang w:val="en"/>
                        </w:rPr>
                        <w:t xml:space="preserve">We expect all children to engage with their class’ </w:t>
                      </w:r>
                      <w:r w:rsidR="00A379E2">
                        <w:rPr>
                          <w:rFonts w:cs="Arial"/>
                          <w:lang w:val="en"/>
                        </w:rPr>
                        <w:t>zooms</w:t>
                      </w:r>
                      <w:r>
                        <w:rPr>
                          <w:rFonts w:cs="Arial"/>
                          <w:lang w:val="en"/>
                        </w:rPr>
                        <w:t xml:space="preserve"> per week and </w:t>
                      </w:r>
                      <w:r w:rsidR="00A379E2">
                        <w:rPr>
                          <w:rFonts w:cs="Arial"/>
                          <w:lang w:val="en"/>
                        </w:rPr>
                        <w:t xml:space="preserve">we </w:t>
                      </w:r>
                      <w:r>
                        <w:rPr>
                          <w:rFonts w:cs="Arial"/>
                          <w:lang w:val="en"/>
                        </w:rPr>
                        <w:t>will be taking attendance</w:t>
                      </w:r>
                      <w:r w:rsidR="009022B0">
                        <w:rPr>
                          <w:rFonts w:cs="Arial"/>
                          <w:lang w:val="en"/>
                        </w:rPr>
                        <w:t xml:space="preserve"> </w:t>
                      </w:r>
                    </w:p>
                    <w:p w:rsidR="000A2087" w:rsidRPr="00884889" w:rsidRDefault="00884889">
                      <w:pPr>
                        <w:pStyle w:val="ListParagraph"/>
                        <w:numPr>
                          <w:ilvl w:val="0"/>
                          <w:numId w:val="13"/>
                        </w:numPr>
                        <w:spacing w:before="100" w:after="120" w:line="240" w:lineRule="auto"/>
                        <w:rPr>
                          <w:rFonts w:cs="Arial"/>
                          <w:lang w:val="en"/>
                        </w:rPr>
                      </w:pPr>
                      <w:r w:rsidRPr="00884889">
                        <w:rPr>
                          <w:rFonts w:cs="Arial"/>
                          <w:lang w:val="en"/>
                        </w:rPr>
                        <w:t>Each fortnight</w:t>
                      </w:r>
                      <w:r w:rsidR="000A2087" w:rsidRPr="00884889">
                        <w:rPr>
                          <w:rFonts w:cs="Arial"/>
                          <w:lang w:val="en"/>
                        </w:rPr>
                        <w:t xml:space="preserve">, those families we have not </w:t>
                      </w:r>
                      <w:r w:rsidR="00A379E2">
                        <w:rPr>
                          <w:rFonts w:cs="Arial"/>
                          <w:lang w:val="en"/>
                        </w:rPr>
                        <w:t xml:space="preserve">been seen in a zoom call </w:t>
                      </w:r>
                      <w:r w:rsidR="000A2087" w:rsidRPr="00884889">
                        <w:rPr>
                          <w:rFonts w:cs="Arial"/>
                          <w:lang w:val="en"/>
                        </w:rPr>
                        <w:t>will be phoned by a member of school staff to check welfare and see if there’s an</w:t>
                      </w:r>
                      <w:r w:rsidR="003A78E2" w:rsidRPr="00884889">
                        <w:rPr>
                          <w:rFonts w:cs="Arial"/>
                          <w:lang w:val="en"/>
                        </w:rPr>
                        <w:t>y extra support that can be giv</w:t>
                      </w:r>
                      <w:r w:rsidR="000A2087" w:rsidRPr="00884889">
                        <w:rPr>
                          <w:rFonts w:cs="Arial"/>
                          <w:lang w:val="en"/>
                        </w:rPr>
                        <w:t>e</w:t>
                      </w:r>
                      <w:r w:rsidR="003A78E2" w:rsidRPr="00884889">
                        <w:rPr>
                          <w:rFonts w:cs="Arial"/>
                          <w:lang w:val="en"/>
                        </w:rPr>
                        <w:t>n</w:t>
                      </w:r>
                      <w:r w:rsidR="000A2087" w:rsidRPr="00884889">
                        <w:rPr>
                          <w:rFonts w:cs="Arial"/>
                          <w:lang w:val="en"/>
                        </w:rPr>
                        <w:t xml:space="preserve"> by the school</w:t>
                      </w:r>
                      <w:r>
                        <w:rPr>
                          <w:rFonts w:cs="Arial"/>
                          <w:lang w:val="en"/>
                        </w:rPr>
                        <w:t>. This may be more frequently if staff have concerns.</w:t>
                      </w:r>
                    </w:p>
                    <w:p w:rsidR="00BB4A7F" w:rsidRDefault="00BB4A7F" w:rsidP="000A2087">
                      <w:pPr>
                        <w:pStyle w:val="ListParagraph"/>
                        <w:numPr>
                          <w:ilvl w:val="0"/>
                          <w:numId w:val="0"/>
                        </w:numPr>
                        <w:spacing w:before="100" w:after="120" w:line="240" w:lineRule="auto"/>
                        <w:ind w:left="720"/>
                        <w:rPr>
                          <w:i/>
                          <w:iCs/>
                          <w:color w:val="auto"/>
                        </w:rPr>
                      </w:pPr>
                    </w:p>
                  </w:txbxContent>
                </v:textbox>
                <w10:anchorlock/>
              </v:shape>
            </w:pict>
          </mc:Fallback>
        </mc:AlternateContent>
      </w:r>
    </w:p>
    <w:p w:rsidR="00BB4A7F" w:rsidRPr="009022B0" w:rsidRDefault="00DA5072">
      <w:pPr>
        <w:pStyle w:val="Heading3"/>
        <w:rPr>
          <w:b w:val="0"/>
          <w:color w:val="002060"/>
        </w:rPr>
      </w:pPr>
      <w:r w:rsidRPr="009022B0">
        <w:rPr>
          <w:b w:val="0"/>
          <w:color w:val="002060"/>
        </w:rPr>
        <w:t>How will you assess my child’s work and progress?</w:t>
      </w:r>
    </w:p>
    <w:p w:rsidR="00BB4A7F" w:rsidRDefault="00DA5072">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w:t>
      </w:r>
      <w:r>
        <w:rPr>
          <w:rFonts w:cs="Arial"/>
          <w:color w:val="auto"/>
          <w:lang w:val="en"/>
        </w:rPr>
        <w:lastRenderedPageBreak/>
        <w:t>automatically via digital platforms are also valid and effective methods, amongst many others.</w:t>
      </w:r>
      <w:r>
        <w:rPr>
          <w:color w:val="auto"/>
        </w:rPr>
        <w:t xml:space="preserve"> Our approach to feeding back on pupil work is as follows:</w:t>
      </w:r>
    </w:p>
    <w:p w:rsidR="00BB4A7F" w:rsidRDefault="00DA5072">
      <w:r>
        <w:rPr>
          <w:noProof/>
          <w:color w:val="auto"/>
        </w:rPr>
        <mc:AlternateContent>
          <mc:Choice Requires="wps">
            <w:drawing>
              <wp:inline distT="0" distB="0" distL="0" distR="0">
                <wp:extent cx="5986147" cy="2918460"/>
                <wp:effectExtent l="0" t="0" r="14605" b="15240"/>
                <wp:docPr id="9" name="Text Box 2"/>
                <wp:cNvGraphicFramePr/>
                <a:graphic xmlns:a="http://schemas.openxmlformats.org/drawingml/2006/main">
                  <a:graphicData uri="http://schemas.microsoft.com/office/word/2010/wordprocessingShape">
                    <wps:wsp>
                      <wps:cNvSpPr txBox="1"/>
                      <wps:spPr>
                        <a:xfrm>
                          <a:off x="0" y="0"/>
                          <a:ext cx="5986147" cy="2918460"/>
                        </a:xfrm>
                        <a:prstGeom prst="rect">
                          <a:avLst/>
                        </a:prstGeom>
                        <a:solidFill>
                          <a:srgbClr val="FFFFFF"/>
                        </a:solidFill>
                        <a:ln w="9528">
                          <a:solidFill>
                            <a:srgbClr val="000000"/>
                          </a:solidFill>
                          <a:prstDash val="solid"/>
                        </a:ln>
                      </wps:spPr>
                      <wps:txbx>
                        <w:txbxContent>
                          <w:p w:rsidR="007A2DAC" w:rsidRPr="009022B0" w:rsidRDefault="009022B0" w:rsidP="007A2DAC">
                            <w:pPr>
                              <w:pStyle w:val="ListParagraph"/>
                              <w:widowControl w:val="0"/>
                              <w:numPr>
                                <w:ilvl w:val="0"/>
                                <w:numId w:val="13"/>
                              </w:numPr>
                              <w:overflowPunct w:val="0"/>
                              <w:autoSpaceDE w:val="0"/>
                              <w:spacing w:after="120" w:line="240" w:lineRule="auto"/>
                              <w:ind w:left="714" w:hanging="357"/>
                            </w:pPr>
                            <w:r>
                              <w:rPr>
                                <w:rFonts w:cs="Arial"/>
                                <w:color w:val="auto"/>
                                <w:lang w:val="en"/>
                              </w:rPr>
                              <w:t xml:space="preserve">A member of staff who normally works with your child will comment </w:t>
                            </w:r>
                            <w:r w:rsidR="00A379E2">
                              <w:rPr>
                                <w:rFonts w:cs="Arial"/>
                                <w:color w:val="auto"/>
                                <w:lang w:val="en"/>
                              </w:rPr>
                              <w:t>or respond to</w:t>
                            </w:r>
                            <w:r>
                              <w:rPr>
                                <w:rFonts w:cs="Arial"/>
                                <w:color w:val="auto"/>
                                <w:lang w:val="en"/>
                              </w:rPr>
                              <w:t xml:space="preserve"> every observation on tapestry</w:t>
                            </w:r>
                            <w:r w:rsidR="00A379E2">
                              <w:rPr>
                                <w:rFonts w:cs="Arial"/>
                                <w:color w:val="auto"/>
                                <w:lang w:val="en"/>
                              </w:rPr>
                              <w:t xml:space="preserve">/ </w:t>
                            </w:r>
                            <w:proofErr w:type="spellStart"/>
                            <w:r w:rsidR="00A379E2">
                              <w:rPr>
                                <w:rFonts w:cs="Arial"/>
                                <w:color w:val="auto"/>
                                <w:lang w:val="en"/>
                              </w:rPr>
                              <w:t>classdojo</w:t>
                            </w:r>
                            <w:proofErr w:type="spellEnd"/>
                            <w:r w:rsidR="00A379E2">
                              <w:rPr>
                                <w:rFonts w:cs="Arial"/>
                                <w:color w:val="auto"/>
                                <w:lang w:val="en"/>
                              </w:rPr>
                              <w:t xml:space="preserve">, </w:t>
                            </w:r>
                            <w:r w:rsidR="00E86450">
                              <w:rPr>
                                <w:rFonts w:cs="Arial"/>
                                <w:color w:val="auto"/>
                                <w:lang w:val="en"/>
                              </w:rPr>
                              <w:t>with reference to what a child has done well, and where appropriate, next steps</w:t>
                            </w:r>
                            <w:r>
                              <w:rPr>
                                <w:rFonts w:cs="Arial"/>
                                <w:color w:val="auto"/>
                                <w:lang w:val="en"/>
                              </w:rPr>
                              <w:t>. Due to the timetabling of when staff are in school, this will be at least twice per week</w:t>
                            </w:r>
                            <w:r w:rsidR="007A2DAC">
                              <w:rPr>
                                <w:rFonts w:cs="Arial"/>
                                <w:color w:val="auto"/>
                                <w:lang w:val="en"/>
                              </w:rPr>
                              <w:t xml:space="preserve"> and not immediate</w:t>
                            </w:r>
                          </w:p>
                          <w:p w:rsidR="009022B0" w:rsidRDefault="00A379E2" w:rsidP="00E86450">
                            <w:pPr>
                              <w:pStyle w:val="ListParagraph"/>
                              <w:widowControl w:val="0"/>
                              <w:numPr>
                                <w:ilvl w:val="0"/>
                                <w:numId w:val="13"/>
                              </w:numPr>
                              <w:overflowPunct w:val="0"/>
                              <w:autoSpaceDE w:val="0"/>
                              <w:spacing w:after="120" w:line="240" w:lineRule="auto"/>
                              <w:ind w:left="714" w:hanging="357"/>
                            </w:pPr>
                            <w:proofErr w:type="spellStart"/>
                            <w:r>
                              <w:rPr>
                                <w:rFonts w:cs="Arial"/>
                                <w:color w:val="auto"/>
                                <w:lang w:val="en"/>
                              </w:rPr>
                              <w:t>Nessy</w:t>
                            </w:r>
                            <w:proofErr w:type="spellEnd"/>
                            <w:r>
                              <w:rPr>
                                <w:rFonts w:cs="Arial"/>
                                <w:color w:val="auto"/>
                                <w:lang w:val="en"/>
                              </w:rPr>
                              <w:t xml:space="preserve">, </w:t>
                            </w:r>
                            <w:proofErr w:type="spellStart"/>
                            <w:r>
                              <w:rPr>
                                <w:rFonts w:cs="Arial"/>
                                <w:color w:val="auto"/>
                                <w:lang w:val="en"/>
                              </w:rPr>
                              <w:t>timestables</w:t>
                            </w:r>
                            <w:proofErr w:type="spellEnd"/>
                            <w:r>
                              <w:rPr>
                                <w:rFonts w:cs="Arial"/>
                                <w:color w:val="auto"/>
                                <w:lang w:val="en"/>
                              </w:rPr>
                              <w:t xml:space="preserve"> </w:t>
                            </w:r>
                            <w:proofErr w:type="spellStart"/>
                            <w:r>
                              <w:rPr>
                                <w:rFonts w:cs="Arial"/>
                                <w:color w:val="auto"/>
                                <w:lang w:val="en"/>
                              </w:rPr>
                              <w:t>rockstars</w:t>
                            </w:r>
                            <w:proofErr w:type="spellEnd"/>
                            <w:r>
                              <w:rPr>
                                <w:rFonts w:cs="Arial"/>
                                <w:color w:val="auto"/>
                                <w:lang w:val="en"/>
                              </w:rPr>
                              <w:t xml:space="preserve">, </w:t>
                            </w:r>
                            <w:proofErr w:type="spellStart"/>
                            <w:r>
                              <w:rPr>
                                <w:rFonts w:cs="Arial"/>
                                <w:color w:val="auto"/>
                                <w:lang w:val="en"/>
                              </w:rPr>
                              <w:t>Numbots</w:t>
                            </w:r>
                            <w:proofErr w:type="spellEnd"/>
                            <w:r>
                              <w:rPr>
                                <w:rFonts w:cs="Arial"/>
                                <w:color w:val="auto"/>
                                <w:lang w:val="en"/>
                              </w:rPr>
                              <w:t xml:space="preserve"> and </w:t>
                            </w:r>
                            <w:proofErr w:type="spellStart"/>
                            <w:r>
                              <w:rPr>
                                <w:rFonts w:cs="Arial"/>
                                <w:color w:val="auto"/>
                                <w:lang w:val="en"/>
                              </w:rPr>
                              <w:t>Numbots</w:t>
                            </w:r>
                            <w:proofErr w:type="spellEnd"/>
                            <w:r w:rsidR="009022B0">
                              <w:rPr>
                                <w:rFonts w:cs="Arial"/>
                                <w:color w:val="auto"/>
                                <w:lang w:val="en"/>
                              </w:rPr>
                              <w:t xml:space="preserve"> work will be automatically marked and results sent to teachers</w:t>
                            </w:r>
                            <w:r w:rsidR="00E86450">
                              <w:rPr>
                                <w:rFonts w:cs="Arial"/>
                                <w:color w:val="auto"/>
                                <w:lang w:val="en"/>
                              </w:rPr>
                              <w:t xml:space="preserve"> immediately</w:t>
                            </w:r>
                            <w:r w:rsidR="009022B0">
                              <w:rPr>
                                <w:rFonts w:cs="Arial"/>
                                <w:color w:val="auto"/>
                                <w:lang w:val="en"/>
                              </w:rPr>
                              <w:t xml:space="preserve">. Teachers may </w:t>
                            </w:r>
                            <w:r>
                              <w:rPr>
                                <w:rFonts w:cs="Arial"/>
                                <w:color w:val="auto"/>
                                <w:lang w:val="en"/>
                              </w:rPr>
                              <w:t>choose to respond to the child as well for praise or if there is</w:t>
                            </w:r>
                            <w:r w:rsidR="00E86450">
                              <w:rPr>
                                <w:rFonts w:cs="Arial"/>
                                <w:color w:val="auto"/>
                                <w:lang w:val="en"/>
                              </w:rPr>
                              <w:t xml:space="preserve"> a concern about a child’s result, teachers will contact parents</w:t>
                            </w:r>
                            <w:r w:rsidR="00EF6E0D">
                              <w:rPr>
                                <w:rFonts w:cs="Arial"/>
                                <w:color w:val="auto"/>
                                <w:lang w:val="en"/>
                              </w:rPr>
                              <w:t>/</w:t>
                            </w:r>
                            <w:proofErr w:type="spellStart"/>
                            <w:r w:rsidR="00EF6E0D">
                              <w:rPr>
                                <w:rFonts w:cs="Arial"/>
                                <w:color w:val="auto"/>
                                <w:lang w:val="en"/>
                              </w:rPr>
                              <w:t>carers</w:t>
                            </w:r>
                            <w:proofErr w:type="spellEnd"/>
                            <w:r w:rsidR="007A2DAC">
                              <w:rPr>
                                <w:rFonts w:cs="Arial"/>
                                <w:color w:val="auto"/>
                                <w:lang w:val="en"/>
                              </w:rPr>
                              <w:t xml:space="preserve"> individually</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2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" strokeweight=".26467mm">
                <v:textbox>
                  <w:txbxContent>
                    <w:p w:rsidR="007A2DAC" w:rsidRPr="009022B0" w:rsidRDefault="009022B0" w:rsidP="007A2DAC">
                      <w:pPr>
                        <w:pStyle w:val="ListParagraph"/>
                        <w:widowControl w:val="0"/>
                        <w:numPr>
                          <w:ilvl w:val="0"/>
                          <w:numId w:val="13"/>
                        </w:numPr>
                        <w:overflowPunct w:val="0"/>
                        <w:autoSpaceDE w:val="0"/>
                        <w:spacing w:after="120" w:line="240" w:lineRule="auto"/>
                        <w:ind w:left="714" w:hanging="357"/>
                      </w:pPr>
                      <w:r>
                        <w:rPr>
                          <w:rFonts w:cs="Arial"/>
                          <w:color w:val="auto"/>
                          <w:lang w:val="en"/>
                        </w:rPr>
                        <w:t xml:space="preserve">A member of staff who normally works with your child will comment </w:t>
                      </w:r>
                      <w:r w:rsidR="00A379E2">
                        <w:rPr>
                          <w:rFonts w:cs="Arial"/>
                          <w:color w:val="auto"/>
                          <w:lang w:val="en"/>
                        </w:rPr>
                        <w:t>or respond to</w:t>
                      </w:r>
                      <w:r>
                        <w:rPr>
                          <w:rFonts w:cs="Arial"/>
                          <w:color w:val="auto"/>
                          <w:lang w:val="en"/>
                        </w:rPr>
                        <w:t xml:space="preserve"> every observation on tapestry</w:t>
                      </w:r>
                      <w:r w:rsidR="00A379E2">
                        <w:rPr>
                          <w:rFonts w:cs="Arial"/>
                          <w:color w:val="auto"/>
                          <w:lang w:val="en"/>
                        </w:rPr>
                        <w:t xml:space="preserve">/ </w:t>
                      </w:r>
                      <w:proofErr w:type="spellStart"/>
                      <w:r w:rsidR="00A379E2">
                        <w:rPr>
                          <w:rFonts w:cs="Arial"/>
                          <w:color w:val="auto"/>
                          <w:lang w:val="en"/>
                        </w:rPr>
                        <w:t>classdojo</w:t>
                      </w:r>
                      <w:proofErr w:type="spellEnd"/>
                      <w:r w:rsidR="00A379E2">
                        <w:rPr>
                          <w:rFonts w:cs="Arial"/>
                          <w:color w:val="auto"/>
                          <w:lang w:val="en"/>
                        </w:rPr>
                        <w:t xml:space="preserve">, </w:t>
                      </w:r>
                      <w:r w:rsidR="00E86450">
                        <w:rPr>
                          <w:rFonts w:cs="Arial"/>
                          <w:color w:val="auto"/>
                          <w:lang w:val="en"/>
                        </w:rPr>
                        <w:t>with reference to what a child has done well, and where appropriate, next steps</w:t>
                      </w:r>
                      <w:r>
                        <w:rPr>
                          <w:rFonts w:cs="Arial"/>
                          <w:color w:val="auto"/>
                          <w:lang w:val="en"/>
                        </w:rPr>
                        <w:t>. Due to the timetabling of when staff are in school, this will be at least twice per week</w:t>
                      </w:r>
                      <w:r w:rsidR="007A2DAC">
                        <w:rPr>
                          <w:rFonts w:cs="Arial"/>
                          <w:color w:val="auto"/>
                          <w:lang w:val="en"/>
                        </w:rPr>
                        <w:t xml:space="preserve"> and not immediate</w:t>
                      </w:r>
                    </w:p>
                    <w:p w:rsidR="009022B0" w:rsidRDefault="00A379E2" w:rsidP="00E86450">
                      <w:pPr>
                        <w:pStyle w:val="ListParagraph"/>
                        <w:widowControl w:val="0"/>
                        <w:numPr>
                          <w:ilvl w:val="0"/>
                          <w:numId w:val="13"/>
                        </w:numPr>
                        <w:overflowPunct w:val="0"/>
                        <w:autoSpaceDE w:val="0"/>
                        <w:spacing w:after="120" w:line="240" w:lineRule="auto"/>
                        <w:ind w:left="714" w:hanging="357"/>
                      </w:pPr>
                      <w:proofErr w:type="spellStart"/>
                      <w:r>
                        <w:rPr>
                          <w:rFonts w:cs="Arial"/>
                          <w:color w:val="auto"/>
                          <w:lang w:val="en"/>
                        </w:rPr>
                        <w:t>Nessy</w:t>
                      </w:r>
                      <w:proofErr w:type="spellEnd"/>
                      <w:r>
                        <w:rPr>
                          <w:rFonts w:cs="Arial"/>
                          <w:color w:val="auto"/>
                          <w:lang w:val="en"/>
                        </w:rPr>
                        <w:t xml:space="preserve">, </w:t>
                      </w:r>
                      <w:proofErr w:type="spellStart"/>
                      <w:r>
                        <w:rPr>
                          <w:rFonts w:cs="Arial"/>
                          <w:color w:val="auto"/>
                          <w:lang w:val="en"/>
                        </w:rPr>
                        <w:t>timestables</w:t>
                      </w:r>
                      <w:proofErr w:type="spellEnd"/>
                      <w:r>
                        <w:rPr>
                          <w:rFonts w:cs="Arial"/>
                          <w:color w:val="auto"/>
                          <w:lang w:val="en"/>
                        </w:rPr>
                        <w:t xml:space="preserve"> </w:t>
                      </w:r>
                      <w:proofErr w:type="spellStart"/>
                      <w:r>
                        <w:rPr>
                          <w:rFonts w:cs="Arial"/>
                          <w:color w:val="auto"/>
                          <w:lang w:val="en"/>
                        </w:rPr>
                        <w:t>rockstars</w:t>
                      </w:r>
                      <w:proofErr w:type="spellEnd"/>
                      <w:r>
                        <w:rPr>
                          <w:rFonts w:cs="Arial"/>
                          <w:color w:val="auto"/>
                          <w:lang w:val="en"/>
                        </w:rPr>
                        <w:t xml:space="preserve">, </w:t>
                      </w:r>
                      <w:proofErr w:type="spellStart"/>
                      <w:r>
                        <w:rPr>
                          <w:rFonts w:cs="Arial"/>
                          <w:color w:val="auto"/>
                          <w:lang w:val="en"/>
                        </w:rPr>
                        <w:t>Numbots</w:t>
                      </w:r>
                      <w:proofErr w:type="spellEnd"/>
                      <w:r>
                        <w:rPr>
                          <w:rFonts w:cs="Arial"/>
                          <w:color w:val="auto"/>
                          <w:lang w:val="en"/>
                        </w:rPr>
                        <w:t xml:space="preserve"> and </w:t>
                      </w:r>
                      <w:proofErr w:type="spellStart"/>
                      <w:r>
                        <w:rPr>
                          <w:rFonts w:cs="Arial"/>
                          <w:color w:val="auto"/>
                          <w:lang w:val="en"/>
                        </w:rPr>
                        <w:t>Numbots</w:t>
                      </w:r>
                      <w:proofErr w:type="spellEnd"/>
                      <w:r w:rsidR="009022B0">
                        <w:rPr>
                          <w:rFonts w:cs="Arial"/>
                          <w:color w:val="auto"/>
                          <w:lang w:val="en"/>
                        </w:rPr>
                        <w:t xml:space="preserve"> work will be automatically marked and results sent to teachers</w:t>
                      </w:r>
                      <w:r w:rsidR="00E86450">
                        <w:rPr>
                          <w:rFonts w:cs="Arial"/>
                          <w:color w:val="auto"/>
                          <w:lang w:val="en"/>
                        </w:rPr>
                        <w:t xml:space="preserve"> immediately</w:t>
                      </w:r>
                      <w:r w:rsidR="009022B0">
                        <w:rPr>
                          <w:rFonts w:cs="Arial"/>
                          <w:color w:val="auto"/>
                          <w:lang w:val="en"/>
                        </w:rPr>
                        <w:t xml:space="preserve">. Teachers may </w:t>
                      </w:r>
                      <w:r>
                        <w:rPr>
                          <w:rFonts w:cs="Arial"/>
                          <w:color w:val="auto"/>
                          <w:lang w:val="en"/>
                        </w:rPr>
                        <w:t>choose to respond to the child as well for praise or if there is</w:t>
                      </w:r>
                      <w:r w:rsidR="00E86450">
                        <w:rPr>
                          <w:rFonts w:cs="Arial"/>
                          <w:color w:val="auto"/>
                          <w:lang w:val="en"/>
                        </w:rPr>
                        <w:t xml:space="preserve"> a concern about a child’s result, teachers will contact parents</w:t>
                      </w:r>
                      <w:r w:rsidR="00EF6E0D">
                        <w:rPr>
                          <w:rFonts w:cs="Arial"/>
                          <w:color w:val="auto"/>
                          <w:lang w:val="en"/>
                        </w:rPr>
                        <w:t>/</w:t>
                      </w:r>
                      <w:proofErr w:type="spellStart"/>
                      <w:r w:rsidR="00EF6E0D">
                        <w:rPr>
                          <w:rFonts w:cs="Arial"/>
                          <w:color w:val="auto"/>
                          <w:lang w:val="en"/>
                        </w:rPr>
                        <w:t>carers</w:t>
                      </w:r>
                      <w:proofErr w:type="spellEnd"/>
                      <w:r w:rsidR="007A2DAC">
                        <w:rPr>
                          <w:rFonts w:cs="Arial"/>
                          <w:color w:val="auto"/>
                          <w:lang w:val="en"/>
                        </w:rPr>
                        <w:t xml:space="preserve"> individually</w:t>
                      </w:r>
                    </w:p>
                  </w:txbxContent>
                </v:textbox>
                <w10:anchorlock/>
              </v:shape>
            </w:pict>
          </mc:Fallback>
        </mc:AlternateContent>
      </w:r>
    </w:p>
    <w:p w:rsidR="00E86450" w:rsidRDefault="00E86450">
      <w:pPr>
        <w:suppressAutoHyphens w:val="0"/>
        <w:spacing w:after="0" w:line="240" w:lineRule="auto"/>
        <w:rPr>
          <w:b/>
          <w:color w:val="auto"/>
          <w:sz w:val="32"/>
          <w:szCs w:val="32"/>
        </w:rPr>
      </w:pPr>
      <w:r>
        <w:rPr>
          <w:color w:val="auto"/>
        </w:rPr>
        <w:br w:type="page"/>
      </w:r>
    </w:p>
    <w:p w:rsidR="00BB4A7F" w:rsidRPr="00E86450" w:rsidRDefault="00DA5072">
      <w:pPr>
        <w:pStyle w:val="Heading2"/>
        <w:rPr>
          <w:color w:val="002060"/>
        </w:rPr>
      </w:pPr>
      <w:r w:rsidRPr="00E86450">
        <w:rPr>
          <w:color w:val="002060"/>
        </w:rPr>
        <w:lastRenderedPageBreak/>
        <w:t>Additional support for pupils with particular needs</w:t>
      </w:r>
    </w:p>
    <w:p w:rsidR="00BB4A7F" w:rsidRPr="00E86450" w:rsidRDefault="00DA5072">
      <w:pPr>
        <w:pStyle w:val="Heading3"/>
        <w:rPr>
          <w:b w:val="0"/>
          <w:color w:val="002060"/>
        </w:rPr>
      </w:pPr>
      <w:r w:rsidRPr="00E86450">
        <w:rPr>
          <w:b w:val="0"/>
          <w:color w:val="002060"/>
          <w:lang w:val="en"/>
        </w:rPr>
        <w:t>How will you work with me to help my child who needs additional support from adults at home to access remote education?</w:t>
      </w:r>
    </w:p>
    <w:p w:rsidR="00BB4A7F" w:rsidRDefault="00DA5072">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rsidR="00BB4A7F" w:rsidRDefault="00DA5072">
      <w:pPr>
        <w:spacing w:before="100" w:after="120" w:line="240" w:lineRule="auto"/>
      </w:pPr>
      <w:r>
        <w:rPr>
          <w:noProof/>
          <w:color w:val="auto"/>
        </w:rPr>
        <mc:AlternateContent>
          <mc:Choice Requires="wps">
            <w:drawing>
              <wp:inline distT="0" distB="0" distL="0" distR="0">
                <wp:extent cx="5986147" cy="2727960"/>
                <wp:effectExtent l="0" t="0" r="14605" b="15240"/>
                <wp:docPr id="10" name="Text Box 2"/>
                <wp:cNvGraphicFramePr/>
                <a:graphic xmlns:a="http://schemas.openxmlformats.org/drawingml/2006/main">
                  <a:graphicData uri="http://schemas.microsoft.com/office/word/2010/wordprocessingShape">
                    <wps:wsp>
                      <wps:cNvSpPr txBox="1"/>
                      <wps:spPr>
                        <a:xfrm>
                          <a:off x="0" y="0"/>
                          <a:ext cx="5986147" cy="2727960"/>
                        </a:xfrm>
                        <a:prstGeom prst="rect">
                          <a:avLst/>
                        </a:prstGeom>
                        <a:solidFill>
                          <a:srgbClr val="FFFFFF"/>
                        </a:solidFill>
                        <a:ln w="9528">
                          <a:solidFill>
                            <a:srgbClr val="000000"/>
                          </a:solidFill>
                          <a:prstDash val="solid"/>
                        </a:ln>
                      </wps:spPr>
                      <wps:txbx>
                        <w:txbxContent>
                          <w:p w:rsidR="00BB4A7F" w:rsidRDefault="00DA5072">
                            <w:pPr>
                              <w:rPr>
                                <w:color w:val="auto"/>
                              </w:rPr>
                            </w:pPr>
                            <w:r>
                              <w:rPr>
                                <w:color w:val="auto"/>
                              </w:rPr>
                              <w:t>In this section, please set out briefly:</w:t>
                            </w:r>
                          </w:p>
                          <w:p w:rsidR="00BB4A7F" w:rsidRDefault="00E86450">
                            <w:pPr>
                              <w:pStyle w:val="ListParagraph"/>
                              <w:numPr>
                                <w:ilvl w:val="0"/>
                                <w:numId w:val="13"/>
                              </w:numPr>
                              <w:spacing w:before="100" w:after="120" w:line="240" w:lineRule="auto"/>
                              <w:rPr>
                                <w:rFonts w:cs="Arial"/>
                                <w:color w:val="auto"/>
                                <w:lang w:val="en"/>
                              </w:rPr>
                            </w:pPr>
                            <w:r>
                              <w:rPr>
                                <w:rFonts w:cs="Arial"/>
                                <w:color w:val="auto"/>
                                <w:lang w:val="en"/>
                              </w:rPr>
                              <w:t xml:space="preserve">Families who have a child on the SEND register will be contacted individually by their class teacher and an appropriate plan put in place. Where a child is working on an individual curriculum, they will continue to be sent </w:t>
                            </w:r>
                            <w:proofErr w:type="spellStart"/>
                            <w:r>
                              <w:rPr>
                                <w:rFonts w:cs="Arial"/>
                                <w:color w:val="auto"/>
                                <w:lang w:val="en"/>
                              </w:rPr>
                              <w:t>personalised</w:t>
                            </w:r>
                            <w:proofErr w:type="spellEnd"/>
                            <w:r>
                              <w:rPr>
                                <w:rFonts w:cs="Arial"/>
                                <w:color w:val="auto"/>
                                <w:lang w:val="en"/>
                              </w:rPr>
                              <w:t>, individual activities appropriate for their academic level of development. For older children, intervention activities and work may be sent home where the parent/</w:t>
                            </w:r>
                            <w:proofErr w:type="spellStart"/>
                            <w:r>
                              <w:rPr>
                                <w:rFonts w:cs="Arial"/>
                                <w:color w:val="auto"/>
                                <w:lang w:val="en"/>
                              </w:rPr>
                              <w:t>carer</w:t>
                            </w:r>
                            <w:proofErr w:type="spellEnd"/>
                            <w:r>
                              <w:rPr>
                                <w:rFonts w:cs="Arial"/>
                                <w:color w:val="auto"/>
                                <w:lang w:val="en"/>
                              </w:rPr>
                              <w:t xml:space="preserve"> and teacher agree that the intervention is manageable and would continue to positively impact pupil’s learning. </w:t>
                            </w:r>
                          </w:p>
                          <w:p w:rsidR="00906CA2" w:rsidRPr="009365C6" w:rsidRDefault="009365C6" w:rsidP="00906CA2">
                            <w:pPr>
                              <w:pStyle w:val="ListParagraph"/>
                              <w:numPr>
                                <w:ilvl w:val="0"/>
                                <w:numId w:val="13"/>
                              </w:numPr>
                              <w:spacing w:before="100" w:after="120" w:line="240" w:lineRule="auto"/>
                              <w:rPr>
                                <w:rFonts w:cs="Arial"/>
                                <w:color w:val="auto"/>
                                <w:lang w:val="en"/>
                              </w:rPr>
                            </w:pPr>
                            <w:r w:rsidRPr="009365C6">
                              <w:rPr>
                                <w:rFonts w:cs="Arial"/>
                                <w:color w:val="auto"/>
                                <w:lang w:val="en"/>
                              </w:rPr>
                              <w:t>EYFS, Reception and Year 1 children have exactly the same offer as every other class in school, but activities and tasks are more practical and written recording is not as frequently expected. Staff expect a parent</w:t>
                            </w:r>
                            <w:r w:rsidR="005C637A">
                              <w:rPr>
                                <w:rFonts w:cs="Arial"/>
                                <w:color w:val="auto"/>
                                <w:lang w:val="en"/>
                              </w:rPr>
                              <w:t xml:space="preserve">/ </w:t>
                            </w:r>
                            <w:proofErr w:type="spellStart"/>
                            <w:r w:rsidR="005C637A">
                              <w:rPr>
                                <w:rFonts w:cs="Arial"/>
                                <w:color w:val="auto"/>
                                <w:lang w:val="en"/>
                              </w:rPr>
                              <w:t>carer</w:t>
                            </w:r>
                            <w:proofErr w:type="spellEnd"/>
                            <w:r w:rsidRPr="009365C6">
                              <w:rPr>
                                <w:rFonts w:cs="Arial"/>
                                <w:color w:val="auto"/>
                                <w:lang w:val="en"/>
                              </w:rPr>
                              <w:t xml:space="preserve"> observation to go alongside the photographed activity to describe the learning that took place.  </w:t>
                            </w:r>
                            <w:r w:rsidR="00906CA2" w:rsidRPr="009365C6">
                              <w:rPr>
                                <w:rFonts w:cs="Arial"/>
                                <w:color w:val="auto"/>
                                <w:lang w:val="en"/>
                              </w:rPr>
                              <w:t xml:space="preserve"> </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" strokeweight=".26467mm">
                <v:textbox>
                  <w:txbxContent>
                    <w:p w:rsidR="00BB4A7F" w:rsidRDefault="00DA5072">
                      <w:pPr>
                        <w:rPr>
                          <w:color w:val="auto"/>
                        </w:rPr>
                      </w:pPr>
                      <w:r>
                        <w:rPr>
                          <w:color w:val="auto"/>
                        </w:rPr>
                        <w:t>In this section, please set out briefly:</w:t>
                      </w:r>
                    </w:p>
                    <w:p w:rsidR="00BB4A7F" w:rsidRDefault="00E86450">
                      <w:pPr>
                        <w:pStyle w:val="ListParagraph"/>
                        <w:numPr>
                          <w:ilvl w:val="0"/>
                          <w:numId w:val="13"/>
                        </w:numPr>
                        <w:spacing w:before="100" w:after="120" w:line="240" w:lineRule="auto"/>
                        <w:rPr>
                          <w:rFonts w:cs="Arial"/>
                          <w:color w:val="auto"/>
                          <w:lang w:val="en"/>
                        </w:rPr>
                      </w:pPr>
                      <w:r>
                        <w:rPr>
                          <w:rFonts w:cs="Arial"/>
                          <w:color w:val="auto"/>
                          <w:lang w:val="en"/>
                        </w:rPr>
                        <w:t xml:space="preserve">Families who have a child on the SEND register will be contacted individually by their class teacher and an appropriate plan put in place. Where a child is working on an individual curriculum, they will continue to be sent personalised, individual activities appropriate for their academic level of development. For older children, intervention activities and work may be sent home where the parent/carer and teacher agree that the intervention is manageable and would continue to positively impact pupil’s learning. </w:t>
                      </w:r>
                    </w:p>
                    <w:p w:rsidR="00906CA2" w:rsidRPr="009365C6" w:rsidRDefault="009365C6" w:rsidP="00906CA2">
                      <w:pPr>
                        <w:pStyle w:val="ListParagraph"/>
                        <w:numPr>
                          <w:ilvl w:val="0"/>
                          <w:numId w:val="13"/>
                        </w:numPr>
                        <w:spacing w:before="100" w:after="120" w:line="240" w:lineRule="auto"/>
                        <w:rPr>
                          <w:rFonts w:cs="Arial"/>
                          <w:color w:val="auto"/>
                          <w:lang w:val="en"/>
                        </w:rPr>
                      </w:pPr>
                      <w:r w:rsidRPr="009365C6">
                        <w:rPr>
                          <w:rFonts w:cs="Arial"/>
                          <w:color w:val="auto"/>
                          <w:lang w:val="en"/>
                        </w:rPr>
                        <w:t>EYFS, Reception and Year 1 children have exactly the same offer as every other class in school, but activities and tasks are more practical and written recording is not as frequently expected. Staff expect a parent</w:t>
                      </w:r>
                      <w:r w:rsidR="005C637A">
                        <w:rPr>
                          <w:rFonts w:cs="Arial"/>
                          <w:color w:val="auto"/>
                          <w:lang w:val="en"/>
                        </w:rPr>
                        <w:t>/ carer</w:t>
                      </w:r>
                      <w:r w:rsidRPr="009365C6">
                        <w:rPr>
                          <w:rFonts w:cs="Arial"/>
                          <w:color w:val="auto"/>
                          <w:lang w:val="en"/>
                        </w:rPr>
                        <w:t xml:space="preserve"> observation to go alongside the photographed activity to describe the learning that took place.  </w:t>
                      </w:r>
                      <w:r w:rsidR="00906CA2" w:rsidRPr="009365C6">
                        <w:rPr>
                          <w:rFonts w:cs="Arial"/>
                          <w:color w:val="auto"/>
                          <w:lang w:val="en"/>
                        </w:rPr>
                        <w:t xml:space="preserve"> </w:t>
                      </w:r>
                    </w:p>
                  </w:txbxContent>
                </v:textbox>
                <w10:anchorlock/>
              </v:shape>
            </w:pict>
          </mc:Fallback>
        </mc:AlternateContent>
      </w:r>
    </w:p>
    <w:p w:rsidR="00BB4A7F" w:rsidRPr="00E86450" w:rsidRDefault="00DA5072">
      <w:pPr>
        <w:pStyle w:val="Heading2"/>
        <w:rPr>
          <w:color w:val="002060"/>
          <w:lang w:val="en"/>
        </w:rPr>
      </w:pPr>
      <w:r w:rsidRPr="00E86450">
        <w:rPr>
          <w:color w:val="002060"/>
          <w:lang w:val="en"/>
        </w:rPr>
        <w:t>Remote education for self-isolating pupils</w:t>
      </w:r>
    </w:p>
    <w:p w:rsidR="00BB4A7F" w:rsidRDefault="00DA5072">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BB4A7F" w:rsidRPr="00E86450" w:rsidRDefault="00DA5072">
      <w:pPr>
        <w:pStyle w:val="Heading3"/>
        <w:rPr>
          <w:b w:val="0"/>
          <w:color w:val="002060"/>
          <w:lang w:val="en"/>
        </w:rPr>
      </w:pPr>
      <w:r w:rsidRPr="00E86450">
        <w:rPr>
          <w:b w:val="0"/>
          <w:color w:val="002060"/>
          <w:lang w:val="en"/>
        </w:rPr>
        <w:t xml:space="preserve">If my child is not in school because they are self-isolating, how will their remote education differ from the approaches described above? </w:t>
      </w:r>
    </w:p>
    <w:p w:rsidR="00BB4A7F" w:rsidRDefault="00DA5072">
      <w:r>
        <w:rPr>
          <w:noProof/>
          <w:color w:val="auto"/>
        </w:rPr>
        <mc:AlternateContent>
          <mc:Choice Requires="wps">
            <w:drawing>
              <wp:inline distT="0" distB="0" distL="0" distR="0">
                <wp:extent cx="5986147" cy="2468880"/>
                <wp:effectExtent l="0" t="0" r="14605" b="26670"/>
                <wp:docPr id="11" name="Text Box 2"/>
                <wp:cNvGraphicFramePr/>
                <a:graphic xmlns:a="http://schemas.openxmlformats.org/drawingml/2006/main">
                  <a:graphicData uri="http://schemas.microsoft.com/office/word/2010/wordprocessingShape">
                    <wps:wsp>
                      <wps:cNvSpPr txBox="1"/>
                      <wps:spPr>
                        <a:xfrm>
                          <a:off x="0" y="0"/>
                          <a:ext cx="5986147" cy="2468880"/>
                        </a:xfrm>
                        <a:prstGeom prst="rect">
                          <a:avLst/>
                        </a:prstGeom>
                        <a:solidFill>
                          <a:srgbClr val="FFFFFF"/>
                        </a:solidFill>
                        <a:ln w="9528">
                          <a:solidFill>
                            <a:srgbClr val="000000"/>
                          </a:solidFill>
                          <a:prstDash val="solid"/>
                        </a:ln>
                      </wps:spPr>
                      <wps:txbx>
                        <w:txbxContent>
                          <w:p w:rsidR="00E86450" w:rsidRDefault="00E86450" w:rsidP="00E86450">
                            <w:pPr>
                              <w:pStyle w:val="ListParagraph"/>
                              <w:numPr>
                                <w:ilvl w:val="0"/>
                                <w:numId w:val="14"/>
                              </w:numPr>
                            </w:pPr>
                            <w:r>
                              <w:t>Work will be sent each day</w:t>
                            </w:r>
                            <w:r w:rsidR="005B1CCC">
                              <w:t xml:space="preserve"> (or weekly for the whole week)</w:t>
                            </w:r>
                            <w:r>
                              <w:t xml:space="preserve"> by 9am via tapestry</w:t>
                            </w:r>
                            <w:r w:rsidR="005B1CCC">
                              <w:t xml:space="preserve">/ </w:t>
                            </w:r>
                            <w:proofErr w:type="spellStart"/>
                            <w:r w:rsidR="005B1CCC">
                              <w:t>classdojo</w:t>
                            </w:r>
                            <w:proofErr w:type="spellEnd"/>
                            <w:r w:rsidR="005B1CCC">
                              <w:t>,</w:t>
                            </w:r>
                            <w:r>
                              <w:t xml:space="preserve"> or email and will be activities based around work which is being delivered in the classroom that day. </w:t>
                            </w:r>
                          </w:p>
                          <w:p w:rsidR="00E86450" w:rsidRDefault="00E86450" w:rsidP="00E86450">
                            <w:pPr>
                              <w:pStyle w:val="ListParagraph"/>
                              <w:numPr>
                                <w:ilvl w:val="0"/>
                                <w:numId w:val="14"/>
                              </w:numPr>
                            </w:pPr>
                            <w:r>
                              <w:t xml:space="preserve">Children self-isolating will be expected to keep up with the normal homework schedule (reading 4xweek, practicing spellings and phonics and learning tables in KS2). </w:t>
                            </w:r>
                          </w:p>
                          <w:p w:rsidR="00BB4A7F" w:rsidRDefault="00E86450" w:rsidP="00E86450">
                            <w:pPr>
                              <w:pStyle w:val="ListParagraph"/>
                              <w:numPr>
                                <w:ilvl w:val="0"/>
                                <w:numId w:val="14"/>
                              </w:numPr>
                            </w:pPr>
                            <w:r>
                              <w:t>Parents</w:t>
                            </w:r>
                            <w:r w:rsidR="00EF6E0D">
                              <w:t>/carers</w:t>
                            </w:r>
                            <w:r>
                              <w:t xml:space="preserve"> will be expected to return photographs of completed work via ta</w:t>
                            </w:r>
                            <w:r w:rsidR="005C637A">
                              <w:t>pe</w:t>
                            </w:r>
                            <w:r w:rsidR="00EF6E0D">
                              <w:t>stry</w:t>
                            </w:r>
                            <w:r w:rsidR="005B1CCC">
                              <w:t>/ classdojo</w:t>
                            </w:r>
                            <w:bookmarkStart w:id="21" w:name="_GoBack"/>
                            <w:bookmarkEnd w:id="21"/>
                            <w:r w:rsidR="00EF6E0D">
                              <w:t>, where it will be marked/r</w:t>
                            </w:r>
                            <w:r w:rsidR="005C637A">
                              <w:t xml:space="preserve">esponded to </w:t>
                            </w:r>
                            <w:r>
                              <w:t>in accordance with the guidance above.</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1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" strokeweight=".26467mm">
                <v:textbox>
                  <w:txbxContent>
                    <w:p w:rsidR="00E86450" w:rsidRDefault="00E86450" w:rsidP="00E86450">
                      <w:pPr>
                        <w:pStyle w:val="ListParagraph"/>
                        <w:numPr>
                          <w:ilvl w:val="0"/>
                          <w:numId w:val="14"/>
                        </w:numPr>
                      </w:pPr>
                      <w:r>
                        <w:t>Work will be sent each day</w:t>
                      </w:r>
                      <w:r w:rsidR="005B1CCC">
                        <w:t xml:space="preserve"> (or weekly for the whole week)</w:t>
                      </w:r>
                      <w:r>
                        <w:t xml:space="preserve"> by 9am via tapestry</w:t>
                      </w:r>
                      <w:r w:rsidR="005B1CCC">
                        <w:t xml:space="preserve">/ </w:t>
                      </w:r>
                      <w:proofErr w:type="spellStart"/>
                      <w:r w:rsidR="005B1CCC">
                        <w:t>classdojo</w:t>
                      </w:r>
                      <w:proofErr w:type="spellEnd"/>
                      <w:r w:rsidR="005B1CCC">
                        <w:t>,</w:t>
                      </w:r>
                      <w:r>
                        <w:t xml:space="preserve"> or email and will be activities based around work which is being delivered in the classroom that day. </w:t>
                      </w:r>
                    </w:p>
                    <w:p w:rsidR="00E86450" w:rsidRDefault="00E86450" w:rsidP="00E86450">
                      <w:pPr>
                        <w:pStyle w:val="ListParagraph"/>
                        <w:numPr>
                          <w:ilvl w:val="0"/>
                          <w:numId w:val="14"/>
                        </w:numPr>
                      </w:pPr>
                      <w:r>
                        <w:t xml:space="preserve">Children self-isolating will be expected to keep up with the normal homework schedule (reading 4xweek, practicing spellings and phonics and learning tables in KS2). </w:t>
                      </w:r>
                    </w:p>
                    <w:p w:rsidR="00BB4A7F" w:rsidRDefault="00E86450" w:rsidP="00E86450">
                      <w:pPr>
                        <w:pStyle w:val="ListParagraph"/>
                        <w:numPr>
                          <w:ilvl w:val="0"/>
                          <w:numId w:val="14"/>
                        </w:numPr>
                      </w:pPr>
                      <w:r>
                        <w:t>Parents</w:t>
                      </w:r>
                      <w:r w:rsidR="00EF6E0D">
                        <w:t>/carers</w:t>
                      </w:r>
                      <w:r>
                        <w:t xml:space="preserve"> will be expected to return photographs of completed work via ta</w:t>
                      </w:r>
                      <w:r w:rsidR="005C637A">
                        <w:t>pe</w:t>
                      </w:r>
                      <w:r w:rsidR="00EF6E0D">
                        <w:t>stry</w:t>
                      </w:r>
                      <w:r w:rsidR="005B1CCC">
                        <w:t>/ classdojo</w:t>
                      </w:r>
                      <w:bookmarkStart w:id="22" w:name="_GoBack"/>
                      <w:bookmarkEnd w:id="22"/>
                      <w:r w:rsidR="00EF6E0D">
                        <w:t>, where it will be marked/r</w:t>
                      </w:r>
                      <w:r w:rsidR="005C637A">
                        <w:t xml:space="preserve">esponded to </w:t>
                      </w:r>
                      <w:r>
                        <w:t>in accordance with the guidance above.</w:t>
                      </w:r>
                    </w:p>
                  </w:txbxContent>
                </v:textbox>
                <w10:anchorlock/>
              </v:shape>
            </w:pict>
          </mc:Fallback>
        </mc:AlternateContent>
      </w:r>
    </w:p>
    <w:sectPr w:rsidR="00BB4A7F" w:rsidSect="00702F9C">
      <w:headerReference w:type="default" r:id="rId11"/>
      <w:footerReference w:type="default" r:id="rId12"/>
      <w:headerReference w:type="first" r:id="rId13"/>
      <w:pgSz w:w="11906" w:h="16838"/>
      <w:pgMar w:top="993" w:right="1276" w:bottom="42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4A" w:rsidRDefault="0051304A">
      <w:pPr>
        <w:spacing w:after="0" w:line="240" w:lineRule="auto"/>
      </w:pPr>
      <w:r>
        <w:separator/>
      </w:r>
    </w:p>
  </w:endnote>
  <w:endnote w:type="continuationSeparator" w:id="0">
    <w:p w:rsidR="0051304A" w:rsidRDefault="0051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4F" w:rsidRDefault="00DA5072">
    <w:pPr>
      <w:pStyle w:val="Footer"/>
      <w:ind w:firstLine="4513"/>
    </w:pPr>
    <w:r>
      <w:fldChar w:fldCharType="begin"/>
    </w:r>
    <w:r>
      <w:instrText xml:space="preserve"> PAGE </w:instrText>
    </w:r>
    <w:r>
      <w:fldChar w:fldCharType="separate"/>
    </w:r>
    <w:r w:rsidR="005B1CCC">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4A" w:rsidRDefault="0051304A">
      <w:pPr>
        <w:spacing w:after="0" w:line="240" w:lineRule="auto"/>
      </w:pPr>
      <w:r>
        <w:separator/>
      </w:r>
    </w:p>
  </w:footnote>
  <w:footnote w:type="continuationSeparator" w:id="0">
    <w:p w:rsidR="0051304A" w:rsidRDefault="00513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31" w:rsidRDefault="00212B5C">
    <w:pPr>
      <w:pStyle w:val="Header"/>
    </w:pPr>
    <w:r w:rsidRPr="00D96057">
      <w:rPr>
        <w:b/>
        <w:noProof/>
        <w:color w:val="002060"/>
        <w:sz w:val="44"/>
        <w:szCs w:val="44"/>
      </w:rPr>
      <w:drawing>
        <wp:anchor distT="0" distB="0" distL="114300" distR="114300" simplePos="0" relativeHeight="251661312" behindDoc="1" locked="0" layoutInCell="1" allowOverlap="1" wp14:anchorId="24D35918" wp14:editId="5B0DC3E3">
          <wp:simplePos x="0" y="0"/>
          <wp:positionH relativeFrom="column">
            <wp:posOffset>5894070</wp:posOffset>
          </wp:positionH>
          <wp:positionV relativeFrom="paragraph">
            <wp:posOffset>-259715</wp:posOffset>
          </wp:positionV>
          <wp:extent cx="781685" cy="798830"/>
          <wp:effectExtent l="0" t="0" r="0" b="1270"/>
          <wp:wrapTight wrapText="bothSides">
            <wp:wrapPolygon edited="0">
              <wp:start x="0" y="0"/>
              <wp:lineTo x="0" y="21119"/>
              <wp:lineTo x="21056" y="21119"/>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685" cy="7988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01" w:rsidRDefault="001D4801">
    <w:pPr>
      <w:pStyle w:val="Header"/>
    </w:pPr>
    <w:r>
      <w:rPr>
        <w:noProof/>
      </w:rPr>
      <w:drawing>
        <wp:anchor distT="0" distB="0" distL="114300" distR="114300" simplePos="0" relativeHeight="251659264" behindDoc="0" locked="0" layoutInCell="1" allowOverlap="1" wp14:anchorId="07AC5E3D" wp14:editId="7AA80EB7">
          <wp:simplePos x="0" y="0"/>
          <wp:positionH relativeFrom="column">
            <wp:posOffset>5634355</wp:posOffset>
          </wp:positionH>
          <wp:positionV relativeFrom="paragraph">
            <wp:posOffset>-412115</wp:posOffset>
          </wp:positionV>
          <wp:extent cx="1124999" cy="1264920"/>
          <wp:effectExtent l="0" t="0" r="0" b="0"/>
          <wp:wrapNone/>
          <wp:docPr id="26" name="Picture 26" descr="Castle%202%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stle%202%2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999"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FCF"/>
    <w:multiLevelType w:val="multilevel"/>
    <w:tmpl w:val="B3B00366"/>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F775A1"/>
    <w:multiLevelType w:val="multilevel"/>
    <w:tmpl w:val="EC92545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FC85197"/>
    <w:multiLevelType w:val="multilevel"/>
    <w:tmpl w:val="CC94CC8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2A31DB"/>
    <w:multiLevelType w:val="multilevel"/>
    <w:tmpl w:val="C9A2E96E"/>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E01007"/>
    <w:multiLevelType w:val="multilevel"/>
    <w:tmpl w:val="A344F172"/>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FC0196"/>
    <w:multiLevelType w:val="multilevel"/>
    <w:tmpl w:val="F618B17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47F245FB"/>
    <w:multiLevelType w:val="multilevel"/>
    <w:tmpl w:val="E6F0417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B3F75A3"/>
    <w:multiLevelType w:val="multilevel"/>
    <w:tmpl w:val="A344F172"/>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470018C"/>
    <w:multiLevelType w:val="multilevel"/>
    <w:tmpl w:val="FEC429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B86FCC"/>
    <w:multiLevelType w:val="multilevel"/>
    <w:tmpl w:val="43FEBBB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D6D70B1"/>
    <w:multiLevelType w:val="multilevel"/>
    <w:tmpl w:val="EF4CD752"/>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029482B"/>
    <w:multiLevelType w:val="multilevel"/>
    <w:tmpl w:val="BE38079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64BC3F7B"/>
    <w:multiLevelType w:val="multilevel"/>
    <w:tmpl w:val="A344F172"/>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C35B2D"/>
    <w:multiLevelType w:val="multilevel"/>
    <w:tmpl w:val="0F487B7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81E5B67"/>
    <w:multiLevelType w:val="multilevel"/>
    <w:tmpl w:val="8586D4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4"/>
  </w:num>
  <w:num w:numId="3">
    <w:abstractNumId w:val="2"/>
  </w:num>
  <w:num w:numId="4">
    <w:abstractNumId w:val="5"/>
  </w:num>
  <w:num w:numId="5">
    <w:abstractNumId w:val="6"/>
  </w:num>
  <w:num w:numId="6">
    <w:abstractNumId w:val="3"/>
  </w:num>
  <w:num w:numId="7">
    <w:abstractNumId w:val="10"/>
  </w:num>
  <w:num w:numId="8">
    <w:abstractNumId w:val="1"/>
  </w:num>
  <w:num w:numId="9">
    <w:abstractNumId w:val="0"/>
  </w:num>
  <w:num w:numId="10">
    <w:abstractNumId w:val="11"/>
  </w:num>
  <w:num w:numId="11">
    <w:abstractNumId w:val="13"/>
  </w:num>
  <w:num w:numId="12">
    <w:abstractNumId w:val="4"/>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7F"/>
    <w:rsid w:val="0002547D"/>
    <w:rsid w:val="00042BC8"/>
    <w:rsid w:val="000A2087"/>
    <w:rsid w:val="001D4801"/>
    <w:rsid w:val="00212B5C"/>
    <w:rsid w:val="00242931"/>
    <w:rsid w:val="002866B3"/>
    <w:rsid w:val="00325F37"/>
    <w:rsid w:val="003A78E2"/>
    <w:rsid w:val="0049783B"/>
    <w:rsid w:val="004B2306"/>
    <w:rsid w:val="0051304A"/>
    <w:rsid w:val="005341AC"/>
    <w:rsid w:val="005B1CCC"/>
    <w:rsid w:val="005C637A"/>
    <w:rsid w:val="006711D2"/>
    <w:rsid w:val="00702F9C"/>
    <w:rsid w:val="007A2DAC"/>
    <w:rsid w:val="00884889"/>
    <w:rsid w:val="008F62E1"/>
    <w:rsid w:val="009022B0"/>
    <w:rsid w:val="00906CA2"/>
    <w:rsid w:val="009365C6"/>
    <w:rsid w:val="00A379E2"/>
    <w:rsid w:val="00AA4392"/>
    <w:rsid w:val="00B45DA5"/>
    <w:rsid w:val="00B63C13"/>
    <w:rsid w:val="00BB4A7F"/>
    <w:rsid w:val="00BD1CE2"/>
    <w:rsid w:val="00C00C28"/>
    <w:rsid w:val="00CB7A10"/>
    <w:rsid w:val="00D87871"/>
    <w:rsid w:val="00DA5072"/>
    <w:rsid w:val="00E86450"/>
    <w:rsid w:val="00EB24CD"/>
    <w:rsid w:val="00E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B0F5"/>
  <w15:docId w15:val="{7A3708E5-6500-4138-A14C-F1098B0E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62089">
      <w:bodyDiv w:val="1"/>
      <w:marLeft w:val="0"/>
      <w:marRight w:val="0"/>
      <w:marTop w:val="0"/>
      <w:marBottom w:val="0"/>
      <w:divBdr>
        <w:top w:val="none" w:sz="0" w:space="0" w:color="auto"/>
        <w:left w:val="none" w:sz="0" w:space="0" w:color="auto"/>
        <w:bottom w:val="none" w:sz="0" w:space="0" w:color="auto"/>
        <w:right w:val="none" w:sz="0" w:space="0" w:color="auto"/>
      </w:divBdr>
      <w:divsChild>
        <w:div w:id="1496260044">
          <w:marLeft w:val="0"/>
          <w:marRight w:val="0"/>
          <w:marTop w:val="0"/>
          <w:marBottom w:val="0"/>
          <w:divBdr>
            <w:top w:val="none" w:sz="0" w:space="0" w:color="auto"/>
            <w:left w:val="none" w:sz="0" w:space="0" w:color="auto"/>
            <w:bottom w:val="none" w:sz="0" w:space="0" w:color="auto"/>
            <w:right w:val="none" w:sz="0" w:space="0" w:color="auto"/>
          </w:divBdr>
        </w:div>
        <w:div w:id="928388629">
          <w:marLeft w:val="0"/>
          <w:marRight w:val="0"/>
          <w:marTop w:val="0"/>
          <w:marBottom w:val="0"/>
          <w:divBdr>
            <w:top w:val="none" w:sz="0" w:space="0" w:color="auto"/>
            <w:left w:val="none" w:sz="0" w:space="0" w:color="auto"/>
            <w:bottom w:val="none" w:sz="0" w:space="0" w:color="auto"/>
            <w:right w:val="none" w:sz="0" w:space="0" w:color="auto"/>
          </w:divBdr>
        </w:div>
        <w:div w:id="1079251286">
          <w:marLeft w:val="0"/>
          <w:marRight w:val="0"/>
          <w:marTop w:val="0"/>
          <w:marBottom w:val="0"/>
          <w:divBdr>
            <w:top w:val="none" w:sz="0" w:space="0" w:color="auto"/>
            <w:left w:val="none" w:sz="0" w:space="0" w:color="auto"/>
            <w:bottom w:val="none" w:sz="0" w:space="0" w:color="auto"/>
            <w:right w:val="none" w:sz="0" w:space="0" w:color="auto"/>
          </w:divBdr>
        </w:div>
        <w:div w:id="606279080">
          <w:marLeft w:val="0"/>
          <w:marRight w:val="0"/>
          <w:marTop w:val="0"/>
          <w:marBottom w:val="0"/>
          <w:divBdr>
            <w:top w:val="none" w:sz="0" w:space="0" w:color="auto"/>
            <w:left w:val="none" w:sz="0" w:space="0" w:color="auto"/>
            <w:bottom w:val="none" w:sz="0" w:space="0" w:color="auto"/>
            <w:right w:val="none" w:sz="0" w:space="0" w:color="auto"/>
          </w:divBdr>
        </w:div>
        <w:div w:id="1500148311">
          <w:marLeft w:val="0"/>
          <w:marRight w:val="0"/>
          <w:marTop w:val="0"/>
          <w:marBottom w:val="0"/>
          <w:divBdr>
            <w:top w:val="none" w:sz="0" w:space="0" w:color="auto"/>
            <w:left w:val="none" w:sz="0" w:space="0" w:color="auto"/>
            <w:bottom w:val="none" w:sz="0" w:space="0" w:color="auto"/>
            <w:right w:val="none" w:sz="0" w:space="0" w:color="auto"/>
          </w:divBdr>
        </w:div>
        <w:div w:id="664285308">
          <w:marLeft w:val="0"/>
          <w:marRight w:val="0"/>
          <w:marTop w:val="0"/>
          <w:marBottom w:val="0"/>
          <w:divBdr>
            <w:top w:val="none" w:sz="0" w:space="0" w:color="auto"/>
            <w:left w:val="none" w:sz="0" w:space="0" w:color="auto"/>
            <w:bottom w:val="none" w:sz="0" w:space="0" w:color="auto"/>
            <w:right w:val="none" w:sz="0" w:space="0" w:color="auto"/>
          </w:divBdr>
        </w:div>
        <w:div w:id="232662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assdojo.com/en-gb/?redirect=tru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apestryjourn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lassdojo.com/en-gb/?redirect=true" TargetMode="External"/><Relationship Id="rId4" Type="http://schemas.openxmlformats.org/officeDocument/2006/relationships/webSettings" Target="webSettings.xml"/><Relationship Id="rId9" Type="http://schemas.openxmlformats.org/officeDocument/2006/relationships/hyperlink" Target="https://tapestryjourn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Windows User</cp:lastModifiedBy>
  <cp:revision>4</cp:revision>
  <cp:lastPrinted>2014-09-17T13:26:00Z</cp:lastPrinted>
  <dcterms:created xsi:type="dcterms:W3CDTF">2021-01-14T13:50:00Z</dcterms:created>
  <dcterms:modified xsi:type="dcterms:W3CDTF">2021-01-14T14:11:00Z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